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8A" w:rsidRPr="0055088A" w:rsidRDefault="0055088A" w:rsidP="0055088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proofErr w:type="spellStart"/>
      <w:r w:rsidRPr="0055088A">
        <w:rPr>
          <w:rFonts w:ascii="Times New Roman" w:hAnsi="Times New Roman" w:cs="Times New Roman"/>
          <w:b/>
        </w:rPr>
        <w:t>Sardar</w:t>
      </w:r>
      <w:proofErr w:type="spellEnd"/>
      <w:r w:rsidRPr="0055088A">
        <w:rPr>
          <w:rFonts w:ascii="Times New Roman" w:hAnsi="Times New Roman" w:cs="Times New Roman"/>
          <w:b/>
        </w:rPr>
        <w:t xml:space="preserve"> </w:t>
      </w:r>
      <w:proofErr w:type="spellStart"/>
      <w:r w:rsidRPr="0055088A">
        <w:rPr>
          <w:rFonts w:ascii="Times New Roman" w:hAnsi="Times New Roman" w:cs="Times New Roman"/>
          <w:b/>
        </w:rPr>
        <w:t>Bhagwan</w:t>
      </w:r>
      <w:proofErr w:type="spellEnd"/>
      <w:r w:rsidRPr="0055088A">
        <w:rPr>
          <w:rFonts w:ascii="Times New Roman" w:hAnsi="Times New Roman" w:cs="Times New Roman"/>
          <w:b/>
        </w:rPr>
        <w:t xml:space="preserve"> Singh PG Institute, </w:t>
      </w:r>
      <w:proofErr w:type="spellStart"/>
      <w:r>
        <w:rPr>
          <w:rFonts w:ascii="Times New Roman" w:hAnsi="Times New Roman" w:cs="Times New Roman"/>
          <w:b/>
        </w:rPr>
        <w:t>Balawal</w:t>
      </w:r>
      <w:proofErr w:type="gramStart"/>
      <w:r>
        <w:rPr>
          <w:rFonts w:ascii="Times New Roman" w:hAnsi="Times New Roman" w:cs="Times New Roman"/>
          <w:b/>
        </w:rPr>
        <w:t>,</w:t>
      </w:r>
      <w:r w:rsidRPr="0055088A">
        <w:rPr>
          <w:rFonts w:ascii="Times New Roman" w:hAnsi="Times New Roman" w:cs="Times New Roman"/>
          <w:b/>
        </w:rPr>
        <w:t>Dehradun</w:t>
      </w:r>
      <w:proofErr w:type="spellEnd"/>
      <w:proofErr w:type="gramEnd"/>
    </w:p>
    <w:p w:rsidR="0055088A" w:rsidRPr="0055088A" w:rsidRDefault="0055088A" w:rsidP="0055088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proofErr w:type="spellStart"/>
      <w:r w:rsidRPr="0055088A">
        <w:rPr>
          <w:rFonts w:ascii="Times New Roman" w:hAnsi="Times New Roman" w:cs="Times New Roman"/>
          <w:b/>
        </w:rPr>
        <w:t>B.Pharm</w:t>
      </w:r>
      <w:proofErr w:type="spellEnd"/>
      <w:r w:rsidRPr="0055088A">
        <w:rPr>
          <w:rFonts w:ascii="Times New Roman" w:hAnsi="Times New Roman" w:cs="Times New Roman"/>
          <w:b/>
        </w:rPr>
        <w:t xml:space="preserve"> 3</w:t>
      </w:r>
      <w:r w:rsidRPr="0055088A">
        <w:rPr>
          <w:rFonts w:ascii="Times New Roman" w:hAnsi="Times New Roman" w:cs="Times New Roman"/>
          <w:b/>
          <w:vertAlign w:val="superscript"/>
        </w:rPr>
        <w:t>rd</w:t>
      </w:r>
      <w:r w:rsidRPr="0055088A">
        <w:rPr>
          <w:rFonts w:ascii="Times New Roman" w:hAnsi="Times New Roman" w:cs="Times New Roman"/>
          <w:b/>
        </w:rPr>
        <w:t xml:space="preserve"> Year (6</w:t>
      </w:r>
      <w:r w:rsidRPr="0055088A">
        <w:rPr>
          <w:rFonts w:ascii="Times New Roman" w:hAnsi="Times New Roman" w:cs="Times New Roman"/>
          <w:b/>
          <w:vertAlign w:val="superscript"/>
        </w:rPr>
        <w:t>th</w:t>
      </w:r>
      <w:r w:rsidRPr="0055088A">
        <w:rPr>
          <w:rFonts w:ascii="Times New Roman" w:hAnsi="Times New Roman" w:cs="Times New Roman"/>
          <w:b/>
        </w:rPr>
        <w:t xml:space="preserve"> Semester)</w:t>
      </w:r>
    </w:p>
    <w:p w:rsidR="0055088A" w:rsidRPr="0055088A" w:rsidRDefault="0055088A" w:rsidP="0055088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55088A">
        <w:rPr>
          <w:rFonts w:ascii="Times New Roman" w:hAnsi="Times New Roman" w:cs="Times New Roman"/>
          <w:b/>
        </w:rPr>
        <w:t>Subject Pharmacology-III</w:t>
      </w:r>
    </w:p>
    <w:p w:rsidR="0055088A" w:rsidRDefault="002C19C4" w:rsidP="0055088A">
      <w:pPr>
        <w:spacing w:before="0" w:beforeAutospacing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Fourth </w:t>
      </w:r>
      <w:r w:rsidR="0055088A">
        <w:rPr>
          <w:rFonts w:ascii="Times New Roman" w:hAnsi="Times New Roman" w:cs="Times New Roman"/>
          <w:b/>
        </w:rPr>
        <w:t xml:space="preserve">Weekly </w:t>
      </w:r>
      <w:r w:rsidR="0055088A" w:rsidRPr="0055088A">
        <w:rPr>
          <w:rFonts w:ascii="Times New Roman" w:hAnsi="Times New Roman" w:cs="Times New Roman"/>
          <w:b/>
        </w:rPr>
        <w:t>Assignment</w:t>
      </w:r>
    </w:p>
    <w:p w:rsidR="00A170A4" w:rsidRPr="00D36ECB" w:rsidRDefault="00A170A4" w:rsidP="00A170A4">
      <w:pPr>
        <w:spacing w:before="0" w:beforeAutospacing="0"/>
        <w:rPr>
          <w:rFonts w:ascii="Times New Roman" w:hAnsi="Times New Roman" w:cs="Times New Roman"/>
          <w:b/>
        </w:rPr>
      </w:pPr>
      <w:r w:rsidRPr="00D36ECB">
        <w:rPr>
          <w:rFonts w:ascii="Times New Roman" w:hAnsi="Times New Roman" w:cs="Times New Roman"/>
          <w:b/>
        </w:rPr>
        <w:t>Topic covered:</w:t>
      </w:r>
    </w:p>
    <w:p w:rsidR="00A170A4" w:rsidRPr="00D36ECB" w:rsidRDefault="0055088A" w:rsidP="00A170A4">
      <w:pPr>
        <w:pStyle w:val="ListParagraph"/>
        <w:numPr>
          <w:ilvl w:val="0"/>
          <w:numId w:val="1"/>
        </w:numPr>
        <w:spacing w:before="0" w:beforeAutospacing="0" w:after="200" w:after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Antifungal and </w:t>
      </w:r>
      <w:proofErr w:type="spellStart"/>
      <w:r>
        <w:rPr>
          <w:rFonts w:ascii="Times New Roman" w:hAnsi="Times New Roman" w:cs="Times New Roman"/>
        </w:rPr>
        <w:t>antimalarial</w:t>
      </w:r>
      <w:proofErr w:type="spellEnd"/>
      <w:r>
        <w:rPr>
          <w:rFonts w:ascii="Times New Roman" w:hAnsi="Times New Roman" w:cs="Times New Roman"/>
        </w:rPr>
        <w:t xml:space="preserve"> drugs</w:t>
      </w:r>
    </w:p>
    <w:p w:rsidR="00A170A4" w:rsidRPr="00D36ECB" w:rsidRDefault="0055088A" w:rsidP="00A170A4">
      <w:pPr>
        <w:pStyle w:val="ListParagraph"/>
        <w:numPr>
          <w:ilvl w:val="0"/>
          <w:numId w:val="1"/>
        </w:numPr>
        <w:spacing w:before="0" w:beforeAutospacing="0" w:after="200" w:afterAutospacing="0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Immunosuppresants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immunostimulants</w:t>
      </w:r>
      <w:proofErr w:type="spellEnd"/>
    </w:p>
    <w:p w:rsidR="00A170A4" w:rsidRPr="00D36ECB" w:rsidRDefault="00A170A4" w:rsidP="00A170A4">
      <w:pPr>
        <w:spacing w:before="0" w:beforeAutospacing="0"/>
        <w:rPr>
          <w:rFonts w:ascii="Times New Roman" w:hAnsi="Times New Roman" w:cs="Times New Roman"/>
          <w:b/>
        </w:rPr>
      </w:pPr>
      <w:r w:rsidRPr="00D36ECB">
        <w:rPr>
          <w:rFonts w:ascii="Times New Roman" w:hAnsi="Times New Roman" w:cs="Times New Roman"/>
          <w:b/>
        </w:rPr>
        <w:t xml:space="preserve">Q.1 (A) </w:t>
      </w:r>
      <w:proofErr w:type="gramStart"/>
      <w:r w:rsidRPr="00D36ECB">
        <w:rPr>
          <w:rFonts w:ascii="Times New Roman" w:hAnsi="Times New Roman" w:cs="Times New Roman"/>
          <w:b/>
        </w:rPr>
        <w:t>Correctly</w:t>
      </w:r>
      <w:proofErr w:type="gramEnd"/>
      <w:r w:rsidRPr="00D36ECB">
        <w:rPr>
          <w:rFonts w:ascii="Times New Roman" w:hAnsi="Times New Roman" w:cs="Times New Roman"/>
          <w:b/>
        </w:rPr>
        <w:t xml:space="preserve"> match the followings</w:t>
      </w:r>
    </w:p>
    <w:tbl>
      <w:tblPr>
        <w:tblStyle w:val="TableGrid"/>
        <w:tblW w:w="9924" w:type="dxa"/>
        <w:tblInd w:w="-318" w:type="dxa"/>
        <w:tblLook w:val="04A0"/>
      </w:tblPr>
      <w:tblGrid>
        <w:gridCol w:w="701"/>
        <w:gridCol w:w="2195"/>
        <w:gridCol w:w="2341"/>
        <w:gridCol w:w="2147"/>
        <w:gridCol w:w="2540"/>
      </w:tblGrid>
      <w:tr w:rsidR="00D36ECB" w:rsidRPr="00D36ECB" w:rsidTr="000F46B0">
        <w:tc>
          <w:tcPr>
            <w:tcW w:w="701" w:type="dxa"/>
          </w:tcPr>
          <w:p w:rsidR="00D36ECB" w:rsidRPr="00D36ECB" w:rsidRDefault="00D36ECB" w:rsidP="000F46B0">
            <w:pPr>
              <w:rPr>
                <w:rFonts w:ascii="Times New Roman" w:hAnsi="Times New Roman" w:cs="Times New Roman"/>
              </w:rPr>
            </w:pPr>
            <w:r w:rsidRPr="00D36ECB">
              <w:rPr>
                <w:rFonts w:ascii="Times New Roman" w:hAnsi="Times New Roman" w:cs="Times New Roman"/>
              </w:rPr>
              <w:t>S.N</w:t>
            </w:r>
          </w:p>
        </w:tc>
        <w:tc>
          <w:tcPr>
            <w:tcW w:w="2195" w:type="dxa"/>
          </w:tcPr>
          <w:p w:rsidR="00D36ECB" w:rsidRPr="00D36ECB" w:rsidRDefault="00D36ECB" w:rsidP="000F46B0">
            <w:pPr>
              <w:rPr>
                <w:rFonts w:ascii="Times New Roman" w:hAnsi="Times New Roman" w:cs="Times New Roman"/>
                <w:b/>
              </w:rPr>
            </w:pPr>
            <w:r w:rsidRPr="00D36ECB">
              <w:rPr>
                <w:rFonts w:ascii="Times New Roman" w:hAnsi="Times New Roman" w:cs="Times New Roman"/>
                <w:b/>
              </w:rPr>
              <w:t>Drug</w:t>
            </w:r>
          </w:p>
        </w:tc>
        <w:tc>
          <w:tcPr>
            <w:tcW w:w="2341" w:type="dxa"/>
          </w:tcPr>
          <w:p w:rsidR="00D36ECB" w:rsidRPr="00D36ECB" w:rsidRDefault="00D36ECB" w:rsidP="000F46B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36ECB">
              <w:rPr>
                <w:rFonts w:ascii="Times New Roman" w:hAnsi="Times New Roman" w:cs="Times New Roman"/>
                <w:b/>
              </w:rPr>
              <w:t>Mecahnism</w:t>
            </w:r>
            <w:proofErr w:type="spellEnd"/>
          </w:p>
        </w:tc>
        <w:tc>
          <w:tcPr>
            <w:tcW w:w="2147" w:type="dxa"/>
          </w:tcPr>
          <w:p w:rsidR="00D36ECB" w:rsidRPr="00D36ECB" w:rsidRDefault="00D36ECB" w:rsidP="000F46B0">
            <w:pPr>
              <w:rPr>
                <w:rFonts w:ascii="Times New Roman" w:hAnsi="Times New Roman" w:cs="Times New Roman"/>
                <w:b/>
              </w:rPr>
            </w:pPr>
            <w:r w:rsidRPr="00D36ECB">
              <w:rPr>
                <w:rFonts w:ascii="Times New Roman" w:hAnsi="Times New Roman" w:cs="Times New Roman"/>
                <w:b/>
              </w:rPr>
              <w:t>Clinical use</w:t>
            </w:r>
          </w:p>
        </w:tc>
        <w:tc>
          <w:tcPr>
            <w:tcW w:w="2540" w:type="dxa"/>
          </w:tcPr>
          <w:p w:rsidR="00D36ECB" w:rsidRPr="00D36ECB" w:rsidRDefault="00D36ECB" w:rsidP="000F46B0">
            <w:pPr>
              <w:rPr>
                <w:rFonts w:ascii="Times New Roman" w:hAnsi="Times New Roman" w:cs="Times New Roman"/>
                <w:b/>
              </w:rPr>
            </w:pPr>
            <w:r w:rsidRPr="00D36ECB">
              <w:rPr>
                <w:rFonts w:ascii="Times New Roman" w:hAnsi="Times New Roman" w:cs="Times New Roman"/>
                <w:b/>
              </w:rPr>
              <w:t>Main Side effects</w:t>
            </w:r>
          </w:p>
        </w:tc>
      </w:tr>
      <w:tr w:rsidR="00D36ECB" w:rsidRPr="00D36ECB" w:rsidTr="000F46B0">
        <w:tc>
          <w:tcPr>
            <w:tcW w:w="701" w:type="dxa"/>
          </w:tcPr>
          <w:p w:rsidR="00D36ECB" w:rsidRPr="00D36ECB" w:rsidRDefault="00D36ECB" w:rsidP="000F46B0">
            <w:pPr>
              <w:rPr>
                <w:rFonts w:ascii="Times New Roman" w:hAnsi="Times New Roman" w:cs="Times New Roman"/>
              </w:rPr>
            </w:pPr>
            <w:r w:rsidRPr="00D36E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5" w:type="dxa"/>
          </w:tcPr>
          <w:p w:rsidR="00D36ECB" w:rsidRPr="00D36ECB" w:rsidRDefault="00D36ECB" w:rsidP="000F46B0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36ECB">
              <w:rPr>
                <w:rFonts w:ascii="Times New Roman" w:hAnsi="Times New Roman" w:cs="Times New Roman"/>
              </w:rPr>
              <w:t>Amphotericin</w:t>
            </w:r>
            <w:proofErr w:type="spellEnd"/>
            <w:r w:rsidRPr="00D36ECB">
              <w:rPr>
                <w:rFonts w:ascii="Times New Roman" w:hAnsi="Times New Roman" w:cs="Times New Roman"/>
              </w:rPr>
              <w:t xml:space="preserve"> B</w:t>
            </w:r>
          </w:p>
        </w:tc>
        <w:tc>
          <w:tcPr>
            <w:tcW w:w="2341" w:type="dxa"/>
          </w:tcPr>
          <w:p w:rsidR="00D36ECB" w:rsidRPr="00D36ECB" w:rsidRDefault="00D36ECB" w:rsidP="000F46B0">
            <w:pPr>
              <w:jc w:val="left"/>
              <w:rPr>
                <w:rFonts w:ascii="Times New Roman" w:hAnsi="Times New Roman" w:cs="Times New Roman"/>
              </w:rPr>
            </w:pPr>
            <w:r w:rsidRPr="00D36ECB">
              <w:rPr>
                <w:rFonts w:ascii="Times New Roman" w:hAnsi="Times New Roman" w:cs="Times New Roman"/>
              </w:rPr>
              <w:t xml:space="preserve">Inhibit </w:t>
            </w:r>
            <w:r w:rsidRPr="00D36ECB">
              <w:rPr>
                <w:rFonts w:ascii="Times New Roman" w:hAnsi="Times New Roman" w:cs="Times New Roman"/>
                <w:color w:val="525252"/>
                <w:shd w:val="clear" w:color="auto" w:fill="FFFFFF"/>
              </w:rPr>
              <w:t xml:space="preserve"> </w:t>
            </w:r>
            <w:r w:rsidRPr="00D36ECB">
              <w:rPr>
                <w:rFonts w:ascii="Times New Roman" w:hAnsi="Times New Roman" w:cs="Times New Roman"/>
              </w:rPr>
              <w:t xml:space="preserve">β-1,3-glucan </w:t>
            </w:r>
            <w:proofErr w:type="spellStart"/>
            <w:r w:rsidRPr="00D36ECB">
              <w:rPr>
                <w:rFonts w:ascii="Times New Roman" w:hAnsi="Times New Roman" w:cs="Times New Roman"/>
              </w:rPr>
              <w:t>synthase</w:t>
            </w:r>
            <w:proofErr w:type="spellEnd"/>
          </w:p>
        </w:tc>
        <w:tc>
          <w:tcPr>
            <w:tcW w:w="2147" w:type="dxa"/>
          </w:tcPr>
          <w:p w:rsidR="00D36ECB" w:rsidRPr="00D36ECB" w:rsidRDefault="00D36ECB" w:rsidP="000F46B0">
            <w:pPr>
              <w:rPr>
                <w:rFonts w:ascii="Times New Roman" w:hAnsi="Times New Roman" w:cs="Times New Roman"/>
              </w:rPr>
            </w:pPr>
            <w:proofErr w:type="spellStart"/>
            <w:r w:rsidRPr="00D36ECB">
              <w:rPr>
                <w:rFonts w:ascii="Times New Roman" w:hAnsi="Times New Roman" w:cs="Times New Roman"/>
              </w:rPr>
              <w:t>Vivax</w:t>
            </w:r>
            <w:proofErr w:type="spellEnd"/>
            <w:r w:rsidRPr="00D36ECB">
              <w:rPr>
                <w:rFonts w:ascii="Times New Roman" w:hAnsi="Times New Roman" w:cs="Times New Roman"/>
              </w:rPr>
              <w:t xml:space="preserve"> malaria</w:t>
            </w:r>
          </w:p>
        </w:tc>
        <w:tc>
          <w:tcPr>
            <w:tcW w:w="2540" w:type="dxa"/>
          </w:tcPr>
          <w:p w:rsidR="00D36ECB" w:rsidRPr="00D36ECB" w:rsidRDefault="00D36ECB" w:rsidP="000F46B0">
            <w:pPr>
              <w:rPr>
                <w:rFonts w:ascii="Times New Roman" w:hAnsi="Times New Roman" w:cs="Times New Roman"/>
                <w:b/>
              </w:rPr>
            </w:pPr>
            <w:r w:rsidRPr="00D36ECB">
              <w:rPr>
                <w:rFonts w:ascii="Times New Roman" w:hAnsi="Times New Roman" w:cs="Times New Roman"/>
                <w:b/>
              </w:rPr>
              <w:t>Q-T prolongation</w:t>
            </w:r>
          </w:p>
        </w:tc>
      </w:tr>
      <w:tr w:rsidR="00D36ECB" w:rsidRPr="00D36ECB" w:rsidTr="000F46B0">
        <w:tc>
          <w:tcPr>
            <w:tcW w:w="701" w:type="dxa"/>
          </w:tcPr>
          <w:p w:rsidR="00D36ECB" w:rsidRPr="00D36ECB" w:rsidRDefault="00D36ECB" w:rsidP="000F46B0">
            <w:pPr>
              <w:rPr>
                <w:rFonts w:ascii="Times New Roman" w:hAnsi="Times New Roman" w:cs="Times New Roman"/>
              </w:rPr>
            </w:pPr>
            <w:r w:rsidRPr="00D36E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5" w:type="dxa"/>
          </w:tcPr>
          <w:p w:rsidR="00D36ECB" w:rsidRPr="00D36ECB" w:rsidRDefault="00D36ECB" w:rsidP="000F46B0">
            <w:pPr>
              <w:rPr>
                <w:rFonts w:ascii="Times New Roman" w:hAnsi="Times New Roman" w:cs="Times New Roman"/>
              </w:rPr>
            </w:pPr>
            <w:proofErr w:type="spellStart"/>
            <w:r w:rsidRPr="00D36ECB">
              <w:rPr>
                <w:rFonts w:ascii="Times New Roman" w:hAnsi="Times New Roman" w:cs="Times New Roman"/>
              </w:rPr>
              <w:t>Echinocandins</w:t>
            </w:r>
            <w:proofErr w:type="spellEnd"/>
          </w:p>
        </w:tc>
        <w:tc>
          <w:tcPr>
            <w:tcW w:w="2341" w:type="dxa"/>
          </w:tcPr>
          <w:p w:rsidR="00D36ECB" w:rsidRPr="00D36ECB" w:rsidRDefault="00D36ECB" w:rsidP="000F46B0">
            <w:pPr>
              <w:rPr>
                <w:rFonts w:ascii="Times New Roman" w:hAnsi="Times New Roman" w:cs="Times New Roman"/>
              </w:rPr>
            </w:pPr>
            <w:r w:rsidRPr="00D36ECB">
              <w:rPr>
                <w:rFonts w:ascii="Times New Roman" w:hAnsi="Times New Roman" w:cs="Times New Roman"/>
              </w:rPr>
              <w:t xml:space="preserve">Inhibit polymerization of </w:t>
            </w:r>
            <w:proofErr w:type="spellStart"/>
            <w:r w:rsidRPr="00D36ECB">
              <w:rPr>
                <w:rFonts w:ascii="Times New Roman" w:hAnsi="Times New Roman" w:cs="Times New Roman"/>
              </w:rPr>
              <w:t>heme</w:t>
            </w:r>
            <w:proofErr w:type="spellEnd"/>
          </w:p>
        </w:tc>
        <w:tc>
          <w:tcPr>
            <w:tcW w:w="2147" w:type="dxa"/>
          </w:tcPr>
          <w:p w:rsidR="00D36ECB" w:rsidRPr="00D36ECB" w:rsidRDefault="00D36ECB" w:rsidP="000F46B0">
            <w:pPr>
              <w:rPr>
                <w:rFonts w:ascii="Times New Roman" w:hAnsi="Times New Roman" w:cs="Times New Roman"/>
              </w:rPr>
            </w:pPr>
            <w:r w:rsidRPr="00D36ECB">
              <w:rPr>
                <w:rFonts w:ascii="Times New Roman" w:hAnsi="Times New Roman" w:cs="Times New Roman"/>
              </w:rPr>
              <w:t xml:space="preserve">Plasmodium </w:t>
            </w:r>
            <w:proofErr w:type="spellStart"/>
            <w:r w:rsidRPr="00D36ECB">
              <w:rPr>
                <w:rFonts w:ascii="Times New Roman" w:hAnsi="Times New Roman" w:cs="Times New Roman"/>
              </w:rPr>
              <w:t>falciparum</w:t>
            </w:r>
            <w:proofErr w:type="spellEnd"/>
            <w:r w:rsidRPr="00D36ECB">
              <w:rPr>
                <w:rFonts w:ascii="Times New Roman" w:hAnsi="Times New Roman" w:cs="Times New Roman"/>
              </w:rPr>
              <w:t xml:space="preserve"> malaria</w:t>
            </w:r>
          </w:p>
        </w:tc>
        <w:tc>
          <w:tcPr>
            <w:tcW w:w="2540" w:type="dxa"/>
          </w:tcPr>
          <w:p w:rsidR="00D36ECB" w:rsidRPr="00D36ECB" w:rsidRDefault="00D36ECB" w:rsidP="000F46B0">
            <w:pPr>
              <w:rPr>
                <w:rFonts w:ascii="Times New Roman" w:hAnsi="Times New Roman" w:cs="Times New Roman"/>
              </w:rPr>
            </w:pPr>
            <w:r w:rsidRPr="00D36ECB">
              <w:rPr>
                <w:rFonts w:ascii="Times New Roman" w:hAnsi="Times New Roman" w:cs="Times New Roman"/>
              </w:rPr>
              <w:t>Peripheral neuritis</w:t>
            </w:r>
          </w:p>
        </w:tc>
      </w:tr>
      <w:tr w:rsidR="00D36ECB" w:rsidRPr="00D36ECB" w:rsidTr="000F46B0">
        <w:tc>
          <w:tcPr>
            <w:tcW w:w="701" w:type="dxa"/>
          </w:tcPr>
          <w:p w:rsidR="00D36ECB" w:rsidRPr="00D36ECB" w:rsidRDefault="00D36ECB" w:rsidP="000F46B0">
            <w:pPr>
              <w:rPr>
                <w:rFonts w:ascii="Times New Roman" w:hAnsi="Times New Roman" w:cs="Times New Roman"/>
              </w:rPr>
            </w:pPr>
            <w:r w:rsidRPr="00D36E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5" w:type="dxa"/>
          </w:tcPr>
          <w:p w:rsidR="00D36ECB" w:rsidRPr="00D36ECB" w:rsidRDefault="00D36ECB" w:rsidP="000F46B0">
            <w:pPr>
              <w:rPr>
                <w:rFonts w:ascii="Times New Roman" w:hAnsi="Times New Roman" w:cs="Times New Roman"/>
              </w:rPr>
            </w:pPr>
            <w:proofErr w:type="spellStart"/>
            <w:r w:rsidRPr="00D36ECB">
              <w:rPr>
                <w:rFonts w:ascii="Times New Roman" w:hAnsi="Times New Roman" w:cs="Times New Roman"/>
              </w:rPr>
              <w:t>Chloroquine</w:t>
            </w:r>
            <w:proofErr w:type="spellEnd"/>
          </w:p>
        </w:tc>
        <w:tc>
          <w:tcPr>
            <w:tcW w:w="2341" w:type="dxa"/>
          </w:tcPr>
          <w:p w:rsidR="00D36ECB" w:rsidRPr="00D36ECB" w:rsidRDefault="00D36ECB" w:rsidP="000F46B0">
            <w:pPr>
              <w:rPr>
                <w:rFonts w:ascii="Times New Roman" w:hAnsi="Times New Roman" w:cs="Times New Roman"/>
              </w:rPr>
            </w:pPr>
            <w:proofErr w:type="spellStart"/>
            <w:r w:rsidRPr="00D36ECB">
              <w:rPr>
                <w:rFonts w:ascii="Times New Roman" w:hAnsi="Times New Roman" w:cs="Times New Roman"/>
              </w:rPr>
              <w:t>Distrub</w:t>
            </w:r>
            <w:proofErr w:type="spellEnd"/>
            <w:r w:rsidRPr="00D36ECB">
              <w:rPr>
                <w:rFonts w:ascii="Times New Roman" w:hAnsi="Times New Roman" w:cs="Times New Roman"/>
              </w:rPr>
              <w:t xml:space="preserve"> mitochondria electron transport in parasite</w:t>
            </w:r>
          </w:p>
        </w:tc>
        <w:tc>
          <w:tcPr>
            <w:tcW w:w="2147" w:type="dxa"/>
          </w:tcPr>
          <w:p w:rsidR="00D36ECB" w:rsidRPr="00D36ECB" w:rsidRDefault="00D36ECB" w:rsidP="000F46B0">
            <w:pPr>
              <w:rPr>
                <w:rFonts w:ascii="Times New Roman" w:hAnsi="Times New Roman" w:cs="Times New Roman"/>
              </w:rPr>
            </w:pPr>
            <w:proofErr w:type="spellStart"/>
            <w:r w:rsidRPr="00D36ECB">
              <w:rPr>
                <w:rFonts w:ascii="Times New Roman" w:hAnsi="Times New Roman" w:cs="Times New Roman"/>
              </w:rPr>
              <w:t>Dermatophytosis</w:t>
            </w:r>
            <w:proofErr w:type="spellEnd"/>
            <w:r w:rsidRPr="00D36E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0" w:type="dxa"/>
          </w:tcPr>
          <w:p w:rsidR="00D36ECB" w:rsidRPr="00D36ECB" w:rsidRDefault="00D36ECB" w:rsidP="000F46B0">
            <w:pPr>
              <w:rPr>
                <w:rFonts w:ascii="Times New Roman" w:hAnsi="Times New Roman" w:cs="Times New Roman"/>
              </w:rPr>
            </w:pPr>
            <w:proofErr w:type="spellStart"/>
            <w:r w:rsidRPr="00D36ECB">
              <w:rPr>
                <w:rFonts w:ascii="Times New Roman" w:hAnsi="Times New Roman" w:cs="Times New Roman"/>
              </w:rPr>
              <w:t>Hypokelemia</w:t>
            </w:r>
            <w:proofErr w:type="spellEnd"/>
          </w:p>
        </w:tc>
      </w:tr>
      <w:tr w:rsidR="00D36ECB" w:rsidRPr="00D36ECB" w:rsidTr="000F46B0">
        <w:tc>
          <w:tcPr>
            <w:tcW w:w="701" w:type="dxa"/>
          </w:tcPr>
          <w:p w:rsidR="00D36ECB" w:rsidRPr="00D36ECB" w:rsidRDefault="00D36ECB" w:rsidP="000F46B0">
            <w:pPr>
              <w:rPr>
                <w:rFonts w:ascii="Times New Roman" w:hAnsi="Times New Roman" w:cs="Times New Roman"/>
              </w:rPr>
            </w:pPr>
            <w:r w:rsidRPr="00D36E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5" w:type="dxa"/>
          </w:tcPr>
          <w:p w:rsidR="00D36ECB" w:rsidRPr="00D36ECB" w:rsidRDefault="00D36ECB" w:rsidP="000F46B0">
            <w:pPr>
              <w:rPr>
                <w:rFonts w:ascii="Times New Roman" w:hAnsi="Times New Roman" w:cs="Times New Roman"/>
              </w:rPr>
            </w:pPr>
            <w:proofErr w:type="spellStart"/>
            <w:r w:rsidRPr="00D36ECB">
              <w:rPr>
                <w:rFonts w:ascii="Times New Roman" w:hAnsi="Times New Roman" w:cs="Times New Roman"/>
              </w:rPr>
              <w:t>Griseofulvin</w:t>
            </w:r>
            <w:proofErr w:type="spellEnd"/>
          </w:p>
        </w:tc>
        <w:tc>
          <w:tcPr>
            <w:tcW w:w="2341" w:type="dxa"/>
          </w:tcPr>
          <w:p w:rsidR="00D36ECB" w:rsidRPr="00D36ECB" w:rsidRDefault="00D36ECB" w:rsidP="000F46B0">
            <w:pPr>
              <w:rPr>
                <w:rFonts w:ascii="Times New Roman" w:hAnsi="Times New Roman" w:cs="Times New Roman"/>
              </w:rPr>
            </w:pPr>
            <w:r w:rsidRPr="00D36ECB">
              <w:rPr>
                <w:rFonts w:ascii="Times New Roman" w:hAnsi="Times New Roman" w:cs="Times New Roman"/>
              </w:rPr>
              <w:t>Generation of free radicals</w:t>
            </w:r>
          </w:p>
        </w:tc>
        <w:tc>
          <w:tcPr>
            <w:tcW w:w="2147" w:type="dxa"/>
          </w:tcPr>
          <w:p w:rsidR="00D36ECB" w:rsidRPr="00D36ECB" w:rsidRDefault="00D36ECB" w:rsidP="000F46B0">
            <w:pPr>
              <w:rPr>
                <w:rFonts w:ascii="Times New Roman" w:hAnsi="Times New Roman" w:cs="Times New Roman"/>
              </w:rPr>
            </w:pPr>
            <w:proofErr w:type="spellStart"/>
            <w:r w:rsidRPr="00D36ECB">
              <w:rPr>
                <w:rFonts w:ascii="Times New Roman" w:hAnsi="Times New Roman" w:cs="Times New Roman"/>
              </w:rPr>
              <w:t>Parasitaemia</w:t>
            </w:r>
            <w:proofErr w:type="spellEnd"/>
            <w:r w:rsidRPr="00D36ECB">
              <w:rPr>
                <w:rFonts w:ascii="Times New Roman" w:hAnsi="Times New Roman" w:cs="Times New Roman"/>
              </w:rPr>
              <w:t xml:space="preserve"> caused by </w:t>
            </w:r>
            <w:proofErr w:type="spellStart"/>
            <w:r w:rsidRPr="00D36ECB">
              <w:rPr>
                <w:rFonts w:ascii="Times New Roman" w:hAnsi="Times New Roman" w:cs="Times New Roman"/>
              </w:rPr>
              <w:t>P.vivax</w:t>
            </w:r>
            <w:proofErr w:type="spellEnd"/>
            <w:r w:rsidRPr="00D36ECB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D36ECB">
              <w:rPr>
                <w:rFonts w:ascii="Times New Roman" w:hAnsi="Times New Roman" w:cs="Times New Roman"/>
              </w:rPr>
              <w:t>ovale</w:t>
            </w:r>
            <w:proofErr w:type="spellEnd"/>
          </w:p>
        </w:tc>
        <w:tc>
          <w:tcPr>
            <w:tcW w:w="2540" w:type="dxa"/>
          </w:tcPr>
          <w:p w:rsidR="00D36ECB" w:rsidRPr="00D36ECB" w:rsidRDefault="00D36ECB" w:rsidP="000F46B0">
            <w:pPr>
              <w:rPr>
                <w:rFonts w:ascii="Times New Roman" w:hAnsi="Times New Roman" w:cs="Times New Roman"/>
              </w:rPr>
            </w:pPr>
            <w:r w:rsidRPr="00D36ECB">
              <w:rPr>
                <w:rFonts w:ascii="Times New Roman" w:hAnsi="Times New Roman" w:cs="Times New Roman"/>
              </w:rPr>
              <w:t>Haemolysis</w:t>
            </w:r>
          </w:p>
        </w:tc>
      </w:tr>
      <w:tr w:rsidR="00D36ECB" w:rsidRPr="00D36ECB" w:rsidTr="000F46B0">
        <w:tc>
          <w:tcPr>
            <w:tcW w:w="701" w:type="dxa"/>
          </w:tcPr>
          <w:p w:rsidR="00D36ECB" w:rsidRPr="00D36ECB" w:rsidRDefault="00D36ECB" w:rsidP="000F46B0">
            <w:pPr>
              <w:rPr>
                <w:rFonts w:ascii="Times New Roman" w:hAnsi="Times New Roman" w:cs="Times New Roman"/>
              </w:rPr>
            </w:pPr>
            <w:r w:rsidRPr="00D36E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95" w:type="dxa"/>
          </w:tcPr>
          <w:p w:rsidR="00D36ECB" w:rsidRPr="00D36ECB" w:rsidRDefault="00F64643" w:rsidP="000F46B0">
            <w:pPr>
              <w:rPr>
                <w:rFonts w:ascii="Times New Roman" w:hAnsi="Times New Roman" w:cs="Times New Roman"/>
              </w:rPr>
            </w:pPr>
            <w:proofErr w:type="spellStart"/>
            <w:r w:rsidRPr="00D36ECB">
              <w:rPr>
                <w:rFonts w:ascii="Times New Roman" w:hAnsi="Times New Roman" w:cs="Times New Roman"/>
              </w:rPr>
              <w:t>Artesunate</w:t>
            </w:r>
            <w:proofErr w:type="spellEnd"/>
          </w:p>
        </w:tc>
        <w:tc>
          <w:tcPr>
            <w:tcW w:w="2341" w:type="dxa"/>
          </w:tcPr>
          <w:p w:rsidR="00D36ECB" w:rsidRPr="00D36ECB" w:rsidRDefault="00D36ECB" w:rsidP="000F46B0">
            <w:pPr>
              <w:rPr>
                <w:rFonts w:ascii="Times New Roman" w:hAnsi="Times New Roman" w:cs="Times New Roman"/>
              </w:rPr>
            </w:pPr>
            <w:r w:rsidRPr="00D36ECB">
              <w:rPr>
                <w:rFonts w:ascii="Times New Roman" w:hAnsi="Times New Roman" w:cs="Times New Roman"/>
              </w:rPr>
              <w:t>Interfere with mitosis</w:t>
            </w:r>
          </w:p>
        </w:tc>
        <w:tc>
          <w:tcPr>
            <w:tcW w:w="2147" w:type="dxa"/>
          </w:tcPr>
          <w:p w:rsidR="00D36ECB" w:rsidRPr="00D36ECB" w:rsidRDefault="00D36ECB" w:rsidP="000F46B0">
            <w:pPr>
              <w:rPr>
                <w:rFonts w:ascii="Times New Roman" w:hAnsi="Times New Roman" w:cs="Times New Roman"/>
              </w:rPr>
            </w:pPr>
            <w:r w:rsidRPr="00D36ECB">
              <w:rPr>
                <w:rFonts w:ascii="Times New Roman" w:hAnsi="Times New Roman" w:cs="Times New Roman"/>
              </w:rPr>
              <w:t>Systemic mycoses</w:t>
            </w:r>
          </w:p>
        </w:tc>
        <w:tc>
          <w:tcPr>
            <w:tcW w:w="2540" w:type="dxa"/>
          </w:tcPr>
          <w:p w:rsidR="00D36ECB" w:rsidRPr="00D36ECB" w:rsidRDefault="00D36ECB" w:rsidP="000F46B0">
            <w:pPr>
              <w:rPr>
                <w:rFonts w:ascii="Times New Roman" w:hAnsi="Times New Roman" w:cs="Times New Roman"/>
              </w:rPr>
            </w:pPr>
            <w:proofErr w:type="spellStart"/>
            <w:r w:rsidRPr="00D36ECB">
              <w:rPr>
                <w:rFonts w:ascii="Times New Roman" w:hAnsi="Times New Roman" w:cs="Times New Roman"/>
              </w:rPr>
              <w:t>Nepherotoxicity</w:t>
            </w:r>
            <w:proofErr w:type="spellEnd"/>
          </w:p>
        </w:tc>
      </w:tr>
      <w:tr w:rsidR="00D36ECB" w:rsidRPr="00D36ECB" w:rsidTr="000F46B0">
        <w:tc>
          <w:tcPr>
            <w:tcW w:w="701" w:type="dxa"/>
          </w:tcPr>
          <w:p w:rsidR="00D36ECB" w:rsidRPr="00D36ECB" w:rsidRDefault="00D36ECB" w:rsidP="000F46B0">
            <w:pPr>
              <w:rPr>
                <w:rFonts w:ascii="Times New Roman" w:hAnsi="Times New Roman" w:cs="Times New Roman"/>
              </w:rPr>
            </w:pPr>
            <w:r w:rsidRPr="00D36E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5" w:type="dxa"/>
          </w:tcPr>
          <w:p w:rsidR="00D36ECB" w:rsidRPr="00D36ECB" w:rsidRDefault="00D36ECB" w:rsidP="00D36ECB">
            <w:pPr>
              <w:rPr>
                <w:rFonts w:ascii="Times New Roman" w:hAnsi="Times New Roman" w:cs="Times New Roman"/>
              </w:rPr>
            </w:pPr>
            <w:proofErr w:type="spellStart"/>
            <w:r w:rsidRPr="00D36ECB">
              <w:rPr>
                <w:rFonts w:ascii="Times New Roman" w:hAnsi="Times New Roman" w:cs="Times New Roman"/>
              </w:rPr>
              <w:t>Prim</w:t>
            </w:r>
            <w:r w:rsidR="00F64643">
              <w:rPr>
                <w:rFonts w:ascii="Times New Roman" w:hAnsi="Times New Roman" w:cs="Times New Roman"/>
              </w:rPr>
              <w:t>a</w:t>
            </w:r>
            <w:r w:rsidRPr="00D36ECB">
              <w:rPr>
                <w:rFonts w:ascii="Times New Roman" w:hAnsi="Times New Roman" w:cs="Times New Roman"/>
              </w:rPr>
              <w:t>quine</w:t>
            </w:r>
            <w:proofErr w:type="spellEnd"/>
            <w:r w:rsidRPr="00D36E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1" w:type="dxa"/>
          </w:tcPr>
          <w:p w:rsidR="00D36ECB" w:rsidRPr="00D36ECB" w:rsidRDefault="00D36ECB" w:rsidP="000F46B0">
            <w:pPr>
              <w:jc w:val="left"/>
              <w:rPr>
                <w:rFonts w:ascii="Times New Roman" w:hAnsi="Times New Roman" w:cs="Times New Roman"/>
              </w:rPr>
            </w:pPr>
            <w:r w:rsidRPr="00D36ECB">
              <w:rPr>
                <w:rFonts w:ascii="Times New Roman" w:hAnsi="Times New Roman" w:cs="Times New Roman"/>
              </w:rPr>
              <w:t>Increase cell permeability</w:t>
            </w:r>
          </w:p>
        </w:tc>
        <w:tc>
          <w:tcPr>
            <w:tcW w:w="2147" w:type="dxa"/>
          </w:tcPr>
          <w:p w:rsidR="00D36ECB" w:rsidRPr="00D36ECB" w:rsidRDefault="00D36ECB" w:rsidP="000F46B0">
            <w:pPr>
              <w:rPr>
                <w:rFonts w:ascii="Times New Roman" w:hAnsi="Times New Roman" w:cs="Times New Roman"/>
              </w:rPr>
            </w:pPr>
            <w:r w:rsidRPr="00D36ECB">
              <w:rPr>
                <w:rFonts w:ascii="Times New Roman" w:hAnsi="Times New Roman" w:cs="Times New Roman"/>
              </w:rPr>
              <w:t xml:space="preserve">Deep &amp; invasive </w:t>
            </w:r>
            <w:proofErr w:type="spellStart"/>
            <w:r w:rsidRPr="00D36ECB">
              <w:rPr>
                <w:rFonts w:ascii="Times New Roman" w:hAnsi="Times New Roman" w:cs="Times New Roman"/>
              </w:rPr>
              <w:t>candidiasis</w:t>
            </w:r>
            <w:proofErr w:type="spellEnd"/>
          </w:p>
        </w:tc>
        <w:tc>
          <w:tcPr>
            <w:tcW w:w="2540" w:type="dxa"/>
          </w:tcPr>
          <w:p w:rsidR="00D36ECB" w:rsidRPr="00D36ECB" w:rsidRDefault="00D36ECB" w:rsidP="000F46B0">
            <w:pPr>
              <w:rPr>
                <w:rFonts w:ascii="Times New Roman" w:hAnsi="Times New Roman" w:cs="Times New Roman"/>
              </w:rPr>
            </w:pPr>
            <w:r w:rsidRPr="00D36ECB">
              <w:rPr>
                <w:rFonts w:ascii="Times New Roman" w:hAnsi="Times New Roman" w:cs="Times New Roman"/>
              </w:rPr>
              <w:t>loss of vision</w:t>
            </w:r>
          </w:p>
        </w:tc>
      </w:tr>
    </w:tbl>
    <w:p w:rsidR="00DF09A1" w:rsidRDefault="00D36E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Fill in the blanks</w:t>
      </w:r>
    </w:p>
    <w:p w:rsidR="00D36ECB" w:rsidRPr="00B14370" w:rsidRDefault="00B14370" w:rsidP="00B143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14370">
        <w:rPr>
          <w:rFonts w:ascii="Times New Roman" w:hAnsi="Times New Roman" w:cs="Times New Roman"/>
        </w:rPr>
        <w:t>...........................inhibitors are specific T-cells inhibitors.</w:t>
      </w:r>
    </w:p>
    <w:p w:rsidR="00B14370" w:rsidRDefault="00B14370" w:rsidP="00B143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14370">
        <w:rPr>
          <w:rFonts w:ascii="Times New Roman" w:hAnsi="Times New Roman" w:cs="Times New Roman"/>
        </w:rPr>
        <w:t xml:space="preserve">....................is potent immunosuppressant </w:t>
      </w:r>
      <w:proofErr w:type="spellStart"/>
      <w:r w:rsidRPr="00B14370">
        <w:rPr>
          <w:rFonts w:ascii="Times New Roman" w:hAnsi="Times New Roman" w:cs="Times New Roman"/>
        </w:rPr>
        <w:t>macrolide</w:t>
      </w:r>
      <w:proofErr w:type="spellEnd"/>
      <w:r w:rsidRPr="00B14370">
        <w:rPr>
          <w:rFonts w:ascii="Times New Roman" w:hAnsi="Times New Roman" w:cs="Times New Roman"/>
        </w:rPr>
        <w:t xml:space="preserve"> antibiotic that inhibit......................by binding with FKBP </w:t>
      </w:r>
      <w:proofErr w:type="spellStart"/>
      <w:r w:rsidRPr="00B14370">
        <w:rPr>
          <w:rFonts w:ascii="Times New Roman" w:hAnsi="Times New Roman" w:cs="Times New Roman"/>
        </w:rPr>
        <w:t>immunophilin</w:t>
      </w:r>
      <w:proofErr w:type="spellEnd"/>
      <w:r w:rsidRPr="00B14370">
        <w:rPr>
          <w:rFonts w:ascii="Times New Roman" w:hAnsi="Times New Roman" w:cs="Times New Roman"/>
        </w:rPr>
        <w:t xml:space="preserve"> protein.</w:t>
      </w:r>
    </w:p>
    <w:p w:rsidR="00B14370" w:rsidRDefault="00B14370" w:rsidP="00B143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Mycophenolic</w:t>
      </w:r>
      <w:proofErr w:type="spellEnd"/>
      <w:r>
        <w:rPr>
          <w:rFonts w:ascii="Times New Roman" w:hAnsi="Times New Roman" w:cs="Times New Roman"/>
        </w:rPr>
        <w:t xml:space="preserve"> acid is active </w:t>
      </w:r>
      <w:proofErr w:type="gramStart"/>
      <w:r>
        <w:rPr>
          <w:rFonts w:ascii="Times New Roman" w:hAnsi="Times New Roman" w:cs="Times New Roman"/>
        </w:rPr>
        <w:t>metabolite of..........................that act</w:t>
      </w:r>
      <w:proofErr w:type="gramEnd"/>
      <w:r>
        <w:rPr>
          <w:rFonts w:ascii="Times New Roman" w:hAnsi="Times New Roman" w:cs="Times New Roman"/>
        </w:rPr>
        <w:t xml:space="preserve"> by inhibiting...................</w:t>
      </w:r>
    </w:p>
    <w:p w:rsidR="00B14370" w:rsidRDefault="00B14370" w:rsidP="00B143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 </w:t>
      </w:r>
      <w:proofErr w:type="gramStart"/>
      <w:r>
        <w:rPr>
          <w:rFonts w:ascii="Times New Roman" w:hAnsi="Times New Roman" w:cs="Times New Roman"/>
        </w:rPr>
        <w:t>is</w:t>
      </w:r>
      <w:proofErr w:type="gramEnd"/>
      <w:r>
        <w:rPr>
          <w:rFonts w:ascii="Times New Roman" w:hAnsi="Times New Roman" w:cs="Times New Roman"/>
        </w:rPr>
        <w:t xml:space="preserve"> used in </w:t>
      </w:r>
      <w:proofErr w:type="spellStart"/>
      <w:r>
        <w:rPr>
          <w:rFonts w:ascii="Times New Roman" w:hAnsi="Times New Roman" w:cs="Times New Roman"/>
        </w:rPr>
        <w:t>svere</w:t>
      </w:r>
      <w:proofErr w:type="spellEnd"/>
      <w:r>
        <w:rPr>
          <w:rFonts w:ascii="Times New Roman" w:hAnsi="Times New Roman" w:cs="Times New Roman"/>
        </w:rPr>
        <w:t xml:space="preserve"> refractory </w:t>
      </w:r>
      <w:proofErr w:type="spellStart"/>
      <w:r>
        <w:rPr>
          <w:rFonts w:ascii="Times New Roman" w:hAnsi="Times New Roman" w:cs="Times New Roman"/>
        </w:rPr>
        <w:t>ankylosing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spondylitis</w:t>
      </w:r>
      <w:proofErr w:type="spellEnd"/>
      <w:r>
        <w:rPr>
          <w:rFonts w:ascii="Times New Roman" w:hAnsi="Times New Roman" w:cs="Times New Roman"/>
        </w:rPr>
        <w:t>.</w:t>
      </w:r>
    </w:p>
    <w:p w:rsidR="00B14370" w:rsidRDefault="00B14370" w:rsidP="00B143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Polyclonal antibody that is used to suppress acute allograft rejection episodes......................</w:t>
      </w:r>
    </w:p>
    <w:p w:rsidR="00B14370" w:rsidRDefault="00F64643" w:rsidP="00B143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Initial dose of ........................... are associated with cytokine release syndrome.</w:t>
      </w:r>
    </w:p>
    <w:p w:rsidR="00F64643" w:rsidRDefault="00F64643" w:rsidP="00F646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 </w:t>
      </w:r>
      <w:proofErr w:type="gramStart"/>
      <w:r>
        <w:rPr>
          <w:rFonts w:ascii="Times New Roman" w:hAnsi="Times New Roman" w:cs="Times New Roman"/>
        </w:rPr>
        <w:t>is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gametocidal</w:t>
      </w:r>
      <w:proofErr w:type="spellEnd"/>
      <w:r>
        <w:rPr>
          <w:rFonts w:ascii="Times New Roman" w:hAnsi="Times New Roman" w:cs="Times New Roman"/>
        </w:rPr>
        <w:t xml:space="preserve"> to all species of plasmodia.</w:t>
      </w:r>
    </w:p>
    <w:p w:rsidR="00F64643" w:rsidRDefault="00F64643" w:rsidP="00F646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active metabolite of </w:t>
      </w:r>
      <w:proofErr w:type="spellStart"/>
      <w:r>
        <w:rPr>
          <w:rFonts w:ascii="Times New Roman" w:hAnsi="Times New Roman" w:cs="Times New Roman"/>
        </w:rPr>
        <w:t>artesunate</w:t>
      </w:r>
      <w:proofErr w:type="spellEnd"/>
      <w:r>
        <w:rPr>
          <w:rFonts w:ascii="Times New Roman" w:hAnsi="Times New Roman" w:cs="Times New Roman"/>
        </w:rPr>
        <w:t xml:space="preserve"> (sod.) is...................................</w:t>
      </w:r>
    </w:p>
    <w:p w:rsidR="00F64643" w:rsidRDefault="00F64643" w:rsidP="00F64643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Q2 Give classification of </w:t>
      </w:r>
      <w:proofErr w:type="spellStart"/>
      <w:r>
        <w:rPr>
          <w:rFonts w:ascii="Times New Roman" w:hAnsi="Times New Roman" w:cs="Times New Roman"/>
        </w:rPr>
        <w:t>antmalarial</w:t>
      </w:r>
      <w:proofErr w:type="spellEnd"/>
      <w:r>
        <w:rPr>
          <w:rFonts w:ascii="Times New Roman" w:hAnsi="Times New Roman" w:cs="Times New Roman"/>
        </w:rPr>
        <w:t xml:space="preserve"> drugs and mechanism of action and clinical uses of </w:t>
      </w:r>
      <w:proofErr w:type="spellStart"/>
      <w:r>
        <w:rPr>
          <w:rFonts w:ascii="Times New Roman" w:hAnsi="Times New Roman" w:cs="Times New Roman"/>
        </w:rPr>
        <w:t>Chloroquine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artemisinin</w:t>
      </w:r>
      <w:proofErr w:type="spellEnd"/>
      <w:r w:rsidR="0055088A">
        <w:rPr>
          <w:rFonts w:ascii="Times New Roman" w:hAnsi="Times New Roman" w:cs="Times New Roman"/>
        </w:rPr>
        <w:t xml:space="preserve"> and </w:t>
      </w:r>
      <w:proofErr w:type="spellStart"/>
      <w:r w:rsidR="0055088A" w:rsidRPr="0055088A">
        <w:rPr>
          <w:rFonts w:ascii="Times New Roman" w:hAnsi="Times New Roman" w:cs="Times New Roman"/>
        </w:rPr>
        <w:t>Sulfonamide-Pyrimethamine</w:t>
      </w:r>
      <w:proofErr w:type="spellEnd"/>
      <w:r w:rsidR="0055088A" w:rsidRPr="0055088A">
        <w:rPr>
          <w:rFonts w:ascii="Times New Roman" w:hAnsi="Times New Roman" w:cs="Times New Roman"/>
        </w:rPr>
        <w:t>(S/P)</w:t>
      </w:r>
      <w:r w:rsidR="0055088A">
        <w:rPr>
          <w:rFonts w:ascii="Times New Roman" w:hAnsi="Times New Roman" w:cs="Times New Roman"/>
        </w:rPr>
        <w:t>.</w:t>
      </w:r>
      <w:proofErr w:type="gramEnd"/>
    </w:p>
    <w:p w:rsidR="0055088A" w:rsidRDefault="0055088A" w:rsidP="00F64643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Q3.classify  antifungal</w:t>
      </w:r>
      <w:proofErr w:type="gramEnd"/>
      <w:r>
        <w:rPr>
          <w:rFonts w:ascii="Times New Roman" w:hAnsi="Times New Roman" w:cs="Times New Roman"/>
        </w:rPr>
        <w:t xml:space="preserve"> drugs. </w:t>
      </w:r>
      <w:proofErr w:type="spellStart"/>
      <w:proofErr w:type="gramStart"/>
      <w:r>
        <w:rPr>
          <w:rFonts w:ascii="Times New Roman" w:hAnsi="Times New Roman" w:cs="Times New Roman"/>
        </w:rPr>
        <w:t>Wite</w:t>
      </w:r>
      <w:proofErr w:type="spellEnd"/>
      <w:r>
        <w:rPr>
          <w:rFonts w:ascii="Times New Roman" w:hAnsi="Times New Roman" w:cs="Times New Roman"/>
        </w:rPr>
        <w:t xml:space="preserve"> mechanism of action, clinical uses and side effects of- </w:t>
      </w:r>
      <w:proofErr w:type="spellStart"/>
      <w:r>
        <w:rPr>
          <w:rFonts w:ascii="Times New Roman" w:hAnsi="Times New Roman" w:cs="Times New Roman"/>
        </w:rPr>
        <w:t>Amphotericin</w:t>
      </w:r>
      <w:proofErr w:type="spellEnd"/>
      <w:r>
        <w:rPr>
          <w:rFonts w:ascii="Times New Roman" w:hAnsi="Times New Roman" w:cs="Times New Roman"/>
        </w:rPr>
        <w:t xml:space="preserve"> B, </w:t>
      </w:r>
      <w:proofErr w:type="spellStart"/>
      <w:r>
        <w:rPr>
          <w:rFonts w:ascii="Times New Roman" w:hAnsi="Times New Roman" w:cs="Times New Roman"/>
        </w:rPr>
        <w:t>Griseofulvin</w:t>
      </w:r>
      <w:proofErr w:type="spellEnd"/>
      <w:r>
        <w:rPr>
          <w:rFonts w:ascii="Times New Roman" w:hAnsi="Times New Roman" w:cs="Times New Roman"/>
        </w:rPr>
        <w:t xml:space="preserve">, and </w:t>
      </w:r>
      <w:proofErr w:type="spellStart"/>
      <w:r>
        <w:rPr>
          <w:rFonts w:ascii="Times New Roman" w:hAnsi="Times New Roman" w:cs="Times New Roman"/>
        </w:rPr>
        <w:t>ketoconazole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55088A" w:rsidRDefault="0055088A" w:rsidP="00F646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Q4. Classify </w:t>
      </w:r>
      <w:proofErr w:type="spellStart"/>
      <w:r>
        <w:rPr>
          <w:rFonts w:ascii="Times New Roman" w:hAnsi="Times New Roman" w:cs="Times New Roman"/>
        </w:rPr>
        <w:t>immunosuprassants</w:t>
      </w:r>
      <w:proofErr w:type="spellEnd"/>
      <w:r>
        <w:rPr>
          <w:rFonts w:ascii="Times New Roman" w:hAnsi="Times New Roman" w:cs="Times New Roman"/>
        </w:rPr>
        <w:t xml:space="preserve"> drugs. </w:t>
      </w:r>
      <w:proofErr w:type="spellStart"/>
      <w:proofErr w:type="gramStart"/>
      <w:r>
        <w:rPr>
          <w:rFonts w:ascii="Times New Roman" w:hAnsi="Times New Roman" w:cs="Times New Roman"/>
        </w:rPr>
        <w:t>Wite</w:t>
      </w:r>
      <w:proofErr w:type="spellEnd"/>
      <w:r>
        <w:rPr>
          <w:rFonts w:ascii="Times New Roman" w:hAnsi="Times New Roman" w:cs="Times New Roman"/>
        </w:rPr>
        <w:t xml:space="preserve"> mechanism of action, clinical uses and side effects of- cyclosporine and m-TOR inhibitors.</w:t>
      </w:r>
      <w:proofErr w:type="gramEnd"/>
    </w:p>
    <w:p w:rsidR="0055088A" w:rsidRPr="0055088A" w:rsidRDefault="0055088A" w:rsidP="0055088A">
      <w:pPr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55088A" w:rsidRDefault="0055088A" w:rsidP="00F64643">
      <w:pPr>
        <w:rPr>
          <w:rFonts w:ascii="Times New Roman" w:hAnsi="Times New Roman" w:cs="Times New Roman"/>
        </w:rPr>
      </w:pPr>
    </w:p>
    <w:p w:rsidR="0055088A" w:rsidRPr="00F64643" w:rsidRDefault="0055088A" w:rsidP="00F64643">
      <w:pPr>
        <w:rPr>
          <w:rFonts w:ascii="Times New Roman" w:hAnsi="Times New Roman" w:cs="Times New Roman"/>
        </w:rPr>
      </w:pPr>
    </w:p>
    <w:sectPr w:rsidR="0055088A" w:rsidRPr="00F64643" w:rsidSect="00DF0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E1EC1"/>
    <w:multiLevelType w:val="hybridMultilevel"/>
    <w:tmpl w:val="3222AD50"/>
    <w:lvl w:ilvl="0" w:tplc="D84C99E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158E8"/>
    <w:multiLevelType w:val="hybridMultilevel"/>
    <w:tmpl w:val="22464C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F7267"/>
    <w:multiLevelType w:val="hybridMultilevel"/>
    <w:tmpl w:val="66B0E1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170A4"/>
    <w:rsid w:val="002C19C4"/>
    <w:rsid w:val="00382A61"/>
    <w:rsid w:val="0055088A"/>
    <w:rsid w:val="00565647"/>
    <w:rsid w:val="00A170A4"/>
    <w:rsid w:val="00B137D6"/>
    <w:rsid w:val="00B14370"/>
    <w:rsid w:val="00C23AEC"/>
    <w:rsid w:val="00D36ECB"/>
    <w:rsid w:val="00D70014"/>
    <w:rsid w:val="00DF09A1"/>
    <w:rsid w:val="00F6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0A4"/>
    <w:pPr>
      <w:spacing w:before="100" w:beforeAutospacing="1" w:after="100" w:afterAutospacing="1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70A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7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2020-04-16T11:32:00Z</dcterms:created>
  <dcterms:modified xsi:type="dcterms:W3CDTF">2020-04-16T13:48:00Z</dcterms:modified>
</cp:coreProperties>
</file>