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10" w:rsidRDefault="00817D10" w:rsidP="00817D10">
      <w:r>
        <w:t xml:space="preserve">M </w:t>
      </w:r>
      <w:proofErr w:type="spellStart"/>
      <w:r>
        <w:t>Pharm</w:t>
      </w:r>
      <w:proofErr w:type="spellEnd"/>
      <w:r>
        <w:t xml:space="preserve"> Pharmaceutics 2nd </w:t>
      </w:r>
      <w:proofErr w:type="spellStart"/>
      <w:proofErr w:type="gramStart"/>
      <w:r>
        <w:t>sem</w:t>
      </w:r>
      <w:proofErr w:type="spellEnd"/>
      <w:proofErr w:type="gramEnd"/>
    </w:p>
    <w:p w:rsidR="00817D10" w:rsidRDefault="00817D10" w:rsidP="00817D10">
      <w:r>
        <w:t>Assignment IV</w:t>
      </w:r>
    </w:p>
    <w:p w:rsidR="00817D10" w:rsidRDefault="00817D10" w:rsidP="00817D10">
      <w:r>
        <w:t xml:space="preserve">Cosmetics and </w:t>
      </w:r>
      <w:proofErr w:type="spellStart"/>
      <w:r>
        <w:t>Cosmeceuticals</w:t>
      </w:r>
      <w:proofErr w:type="spellEnd"/>
    </w:p>
    <w:p w:rsidR="00817D10" w:rsidRDefault="00817D10" w:rsidP="00817D10">
      <w:r>
        <w:t>1. What are sunscreens?</w:t>
      </w:r>
    </w:p>
    <w:p w:rsidR="00817D10" w:rsidRDefault="00817D10" w:rsidP="00817D10">
      <w:r>
        <w:t>2. Give the diagrammatic representation of solar electromagnetic radiation spectrum.</w:t>
      </w:r>
    </w:p>
    <w:p w:rsidR="00817D10" w:rsidRDefault="00817D10" w:rsidP="00817D10">
      <w:r>
        <w:t>3. Which region of solar spectrum is responsible for adverse biological reactions and what are the adverse reactions.</w:t>
      </w:r>
    </w:p>
    <w:p w:rsidR="00817D10" w:rsidRDefault="00817D10" w:rsidP="00817D10">
      <w:r>
        <w:t xml:space="preserve">4. Throw light on various </w:t>
      </w:r>
      <w:proofErr w:type="spellStart"/>
      <w:r>
        <w:t>subregions</w:t>
      </w:r>
      <w:proofErr w:type="spellEnd"/>
      <w:r>
        <w:t xml:space="preserve"> of UV spectrum</w:t>
      </w:r>
    </w:p>
    <w:p w:rsidR="00817D10" w:rsidRDefault="00817D10" w:rsidP="00817D10">
      <w:r>
        <w:t>5. Give the effects of UVA region on skin.</w:t>
      </w:r>
    </w:p>
    <w:p w:rsidR="00817D10" w:rsidRDefault="00817D10" w:rsidP="00817D10">
      <w:r>
        <w:t>6. Give the factors on which the severity of all responses to UV light depends.</w:t>
      </w:r>
    </w:p>
    <w:p w:rsidR="00817D10" w:rsidRDefault="00817D10" w:rsidP="00817D10">
      <w:r>
        <w:t>7. Illustrate the penetration of UV</w:t>
      </w:r>
    </w:p>
    <w:p w:rsidR="00817D10" w:rsidRDefault="00817D10" w:rsidP="00817D10">
      <w:r>
        <w:t xml:space="preserve"> </w:t>
      </w:r>
      <w:proofErr w:type="gramStart"/>
      <w:r>
        <w:t>radiations</w:t>
      </w:r>
      <w:proofErr w:type="gramEnd"/>
      <w:r>
        <w:t xml:space="preserve"> through a neat and </w:t>
      </w:r>
      <w:proofErr w:type="spellStart"/>
      <w:r>
        <w:t>labelled</w:t>
      </w:r>
      <w:proofErr w:type="spellEnd"/>
      <w:r>
        <w:t xml:space="preserve"> diagram.</w:t>
      </w:r>
    </w:p>
    <w:p w:rsidR="00817D10" w:rsidRDefault="00817D10" w:rsidP="00817D10">
      <w:r>
        <w:t>8. Give detailed classification of sunscreens.</w:t>
      </w:r>
    </w:p>
    <w:p w:rsidR="00817D10" w:rsidRDefault="00817D10" w:rsidP="00817D10">
      <w:r>
        <w:t>9. Give the formulation of emulsion type sunscreen product.</w:t>
      </w:r>
    </w:p>
    <w:p w:rsidR="008B4D79" w:rsidRDefault="00817D10" w:rsidP="00817D10">
      <w:r>
        <w:t xml:space="preserve">10. Explain the term </w:t>
      </w:r>
      <w:proofErr w:type="spellStart"/>
      <w:r>
        <w:t>SPF.How</w:t>
      </w:r>
      <w:proofErr w:type="spellEnd"/>
      <w:r>
        <w:t xml:space="preserve"> can it be </w:t>
      </w:r>
      <w:proofErr w:type="spellStart"/>
      <w:r>
        <w:t>determined.Give</w:t>
      </w:r>
      <w:proofErr w:type="spellEnd"/>
      <w:r>
        <w:t xml:space="preserve"> the testing methods.</w:t>
      </w:r>
    </w:p>
    <w:sectPr w:rsidR="008B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817D10"/>
    <w:rsid w:val="00817D10"/>
    <w:rsid w:val="008B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3</cp:revision>
  <dcterms:created xsi:type="dcterms:W3CDTF">2020-04-17T14:21:00Z</dcterms:created>
  <dcterms:modified xsi:type="dcterms:W3CDTF">2020-04-17T14:21:00Z</dcterms:modified>
</cp:coreProperties>
</file>