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E9" w:rsidRPr="00492AA9" w:rsidRDefault="004C2357">
      <w:pPr>
        <w:rPr>
          <w:b/>
        </w:rPr>
      </w:pPr>
      <w:r>
        <w:rPr>
          <w:b/>
        </w:rPr>
        <w:t>Week  5</w:t>
      </w:r>
      <w:r w:rsidR="00ED475E">
        <w:rPr>
          <w:b/>
        </w:rPr>
        <w:t>th</w:t>
      </w:r>
      <w:r w:rsidR="007A154C">
        <w:rPr>
          <w:b/>
        </w:rPr>
        <w:t xml:space="preserve">  </w:t>
      </w:r>
      <w:r w:rsidR="007A154C">
        <w:rPr>
          <w:b/>
        </w:rPr>
        <w:tab/>
      </w:r>
      <w:r w:rsidR="004F3F39" w:rsidRPr="00492AA9">
        <w:rPr>
          <w:b/>
        </w:rPr>
        <w:t>Question Bank</w:t>
      </w:r>
    </w:p>
    <w:p w:rsidR="00B16D08" w:rsidRDefault="004F3F39">
      <w:pPr>
        <w:rPr>
          <w:b/>
        </w:rPr>
      </w:pPr>
      <w:r w:rsidRPr="00492AA9">
        <w:rPr>
          <w:b/>
        </w:rPr>
        <w:t xml:space="preserve">Course </w:t>
      </w:r>
      <w:r w:rsidR="007A154C">
        <w:rPr>
          <w:b/>
        </w:rPr>
        <w:tab/>
      </w:r>
      <w:r w:rsidR="007A154C">
        <w:rPr>
          <w:b/>
        </w:rPr>
        <w:tab/>
      </w:r>
      <w:r w:rsidR="00962C50">
        <w:rPr>
          <w:b/>
        </w:rPr>
        <w:t>B</w:t>
      </w:r>
      <w:r w:rsidR="003D131A">
        <w:rPr>
          <w:b/>
        </w:rPr>
        <w:t>.Sc(Math+Physics+Chem)</w:t>
      </w:r>
      <w:r w:rsidR="00962C50">
        <w:rPr>
          <w:b/>
        </w:rPr>
        <w:t xml:space="preserve"> </w:t>
      </w:r>
      <w:r w:rsidR="00B16D08">
        <w:rPr>
          <w:b/>
        </w:rPr>
        <w:t xml:space="preserve"> Hon</w:t>
      </w:r>
      <w:r w:rsidR="00B82EB4">
        <w:rPr>
          <w:b/>
        </w:rPr>
        <w:t xml:space="preserve">s. </w:t>
      </w:r>
      <w:r w:rsidRPr="00492AA9">
        <w:rPr>
          <w:b/>
        </w:rPr>
        <w:t xml:space="preserve"> </w:t>
      </w:r>
      <w:r w:rsidR="00B16D08">
        <w:rPr>
          <w:b/>
        </w:rPr>
        <w:t>2nd</w:t>
      </w:r>
      <w:r w:rsidRPr="00492AA9">
        <w:rPr>
          <w:b/>
        </w:rPr>
        <w:t xml:space="preserve"> sem</w:t>
      </w:r>
    </w:p>
    <w:p w:rsidR="003D131A" w:rsidRDefault="007A154C">
      <w:pPr>
        <w:rPr>
          <w:b/>
        </w:rPr>
      </w:pPr>
      <w:r>
        <w:rPr>
          <w:b/>
        </w:rPr>
        <w:t xml:space="preserve">Sub </w:t>
      </w:r>
      <w:r>
        <w:rPr>
          <w:b/>
        </w:rPr>
        <w:tab/>
      </w:r>
      <w:r>
        <w:rPr>
          <w:b/>
        </w:rPr>
        <w:tab/>
      </w:r>
      <w:r w:rsidR="003D131A">
        <w:rPr>
          <w:b/>
        </w:rPr>
        <w:t>Partial Differential Equation</w:t>
      </w:r>
    </w:p>
    <w:p w:rsidR="004F3F39" w:rsidRPr="00492AA9" w:rsidRDefault="007A154C">
      <w:pPr>
        <w:rPr>
          <w:b/>
        </w:rPr>
      </w:pPr>
      <w:r>
        <w:rPr>
          <w:b/>
        </w:rPr>
        <w:t xml:space="preserve">Code </w:t>
      </w:r>
      <w:r>
        <w:rPr>
          <w:b/>
        </w:rPr>
        <w:tab/>
      </w:r>
      <w:r>
        <w:rPr>
          <w:b/>
        </w:rPr>
        <w:tab/>
      </w:r>
      <w:r w:rsidR="003D131A">
        <w:rPr>
          <w:b/>
        </w:rPr>
        <w:t>MATH 241</w:t>
      </w:r>
    </w:p>
    <w:p w:rsidR="004F3F39" w:rsidRPr="00492AA9" w:rsidRDefault="007A154C">
      <w:pPr>
        <w:rPr>
          <w:b/>
        </w:rPr>
      </w:pPr>
      <w:r>
        <w:rPr>
          <w:b/>
        </w:rPr>
        <w:t>Faculty</w:t>
      </w:r>
      <w:r>
        <w:rPr>
          <w:b/>
        </w:rPr>
        <w:tab/>
      </w:r>
      <w:r>
        <w:rPr>
          <w:b/>
        </w:rPr>
        <w:tab/>
      </w:r>
      <w:r w:rsidR="00962C50">
        <w:rPr>
          <w:b/>
        </w:rPr>
        <w:t>Dr. Richa Gaur</w:t>
      </w:r>
    </w:p>
    <w:p w:rsidR="00807AD4" w:rsidRDefault="00807AD4">
      <w:pPr>
        <w:rPr>
          <w:b/>
        </w:rPr>
      </w:pPr>
    </w:p>
    <w:p w:rsidR="00807AD4" w:rsidRDefault="00807AD4"/>
    <w:p w:rsidR="004C2357" w:rsidRDefault="00BD09D8" w:rsidP="004C2357">
      <w:r>
        <w:t>Q1-</w:t>
      </w:r>
      <w:r w:rsidR="004C2357">
        <w:t>What are the three types of the applications of partial differential equation.</w:t>
      </w:r>
    </w:p>
    <w:p w:rsidR="004C2357" w:rsidRDefault="004C2357" w:rsidP="004C2357">
      <w:r>
        <w:t>Q2 At what temperature we fix the ends of any object in one dimensional heat flow.</w:t>
      </w:r>
    </w:p>
    <w:p w:rsidR="004C2357" w:rsidRDefault="004C2357" w:rsidP="004C2357">
      <w:r>
        <w:t>Q3 What happened when the heat penetrates deeper in the object after removing the source of heat.</w:t>
      </w:r>
    </w:p>
    <w:p w:rsidR="004C2357" w:rsidRDefault="004C2357" w:rsidP="004C2357">
      <w:r>
        <w:t>Q4 What will be the values of k after arising the three cases of one dimensional heat flow.</w:t>
      </w:r>
    </w:p>
    <w:p w:rsidR="00567246" w:rsidRDefault="00567246" w:rsidP="00567246">
      <w:pPr>
        <w:rPr>
          <w:b/>
        </w:rPr>
      </w:pPr>
      <w:r>
        <w:rPr>
          <w:b/>
        </w:rPr>
        <w:t>Short Answer</w:t>
      </w:r>
    </w:p>
    <w:p w:rsidR="00567246" w:rsidRDefault="00567246" w:rsidP="00567246">
      <w:r>
        <w:t xml:space="preserve">Q5 </w:t>
      </w:r>
      <w:r w:rsidR="004C2357">
        <w:t xml:space="preserve"> Why we use the solution of third case for solving string or wave equations</w:t>
      </w:r>
      <w:r w:rsidR="00336873">
        <w:t>.Explain in your words</w:t>
      </w:r>
      <w:r w:rsidR="004C2357">
        <w:t>.</w:t>
      </w:r>
    </w:p>
    <w:p w:rsidR="00567246" w:rsidRDefault="00567246" w:rsidP="00567246">
      <w:pPr>
        <w:rPr>
          <w:b/>
        </w:rPr>
      </w:pPr>
      <w:r>
        <w:t xml:space="preserve">Long </w:t>
      </w:r>
      <w:r>
        <w:rPr>
          <w:b/>
        </w:rPr>
        <w:t xml:space="preserve"> Answer</w:t>
      </w:r>
    </w:p>
    <w:p w:rsidR="00567246" w:rsidRDefault="00567246" w:rsidP="00567246">
      <w:r>
        <w:rPr>
          <w:b/>
        </w:rPr>
        <w:t xml:space="preserve">Q6 </w:t>
      </w:r>
      <w:r>
        <w:t xml:space="preserve">Solve the equation </w:t>
      </w:r>
    </w:p>
    <w:p w:rsidR="00567246" w:rsidRDefault="00567246" w:rsidP="00567246">
      <w:r>
        <w:t xml:space="preserve">  </w:t>
      </w:r>
      <w:r>
        <w:rPr>
          <w:rFonts w:cstheme="minorHAnsi"/>
        </w:rPr>
        <w:t>ә</w:t>
      </w:r>
      <w:r>
        <w:t>u/</w:t>
      </w:r>
      <w:r w:rsidRPr="000C188F">
        <w:rPr>
          <w:rFonts w:cstheme="minorHAnsi"/>
        </w:rPr>
        <w:t xml:space="preserve"> </w:t>
      </w:r>
      <w:r>
        <w:rPr>
          <w:rFonts w:cstheme="minorHAnsi"/>
        </w:rPr>
        <w:t>ә</w:t>
      </w:r>
      <w:r>
        <w:t>t=</w:t>
      </w:r>
      <w:r w:rsidRPr="00567246">
        <w:rPr>
          <w:rFonts w:cstheme="minorHAnsi"/>
        </w:rPr>
        <w:t xml:space="preserve"> </w:t>
      </w:r>
      <w:r>
        <w:rPr>
          <w:rFonts w:cstheme="minorHAnsi"/>
        </w:rPr>
        <w:t>a</w:t>
      </w:r>
      <w:r w:rsidRPr="00567246">
        <w:rPr>
          <w:rFonts w:cstheme="minorHAnsi"/>
          <w:vertAlign w:val="superscript"/>
        </w:rPr>
        <w:t>2</w:t>
      </w:r>
      <w:r>
        <w:rPr>
          <w:rFonts w:cstheme="minorHAnsi"/>
        </w:rPr>
        <w:t>ә</w:t>
      </w:r>
      <w:r w:rsidRPr="00BD09D8">
        <w:rPr>
          <w:rFonts w:cstheme="minorHAnsi"/>
          <w:vertAlign w:val="superscript"/>
        </w:rPr>
        <w:t>2</w:t>
      </w:r>
      <w:r>
        <w:t>u/</w:t>
      </w:r>
      <w:r w:rsidRPr="000C188F">
        <w:rPr>
          <w:rFonts w:cstheme="minorHAnsi"/>
        </w:rPr>
        <w:t xml:space="preserve"> </w:t>
      </w:r>
      <w:r>
        <w:rPr>
          <w:rFonts w:cstheme="minorHAnsi"/>
        </w:rPr>
        <w:t>ә</w:t>
      </w:r>
      <w:r>
        <w:t>x</w:t>
      </w:r>
      <w:r w:rsidRPr="00BD09D8">
        <w:rPr>
          <w:vertAlign w:val="superscript"/>
        </w:rPr>
        <w:t>2</w:t>
      </w:r>
      <w:r>
        <w:t xml:space="preserve"> </w:t>
      </w:r>
      <w:r w:rsidR="00F3260F">
        <w:t xml:space="preserve"> where u(x,t) satisfies the following equations</w:t>
      </w:r>
    </w:p>
    <w:p w:rsidR="00F3260F" w:rsidRDefault="00F3260F" w:rsidP="00567246">
      <w:r>
        <w:t>(1) u(x,t)=0</w:t>
      </w:r>
    </w:p>
    <w:p w:rsidR="00F3260F" w:rsidRDefault="00F3260F" w:rsidP="00567246">
      <w:r>
        <w:t>(2) u(L,t)=0 for all t</w:t>
      </w:r>
    </w:p>
    <w:p w:rsidR="00F3260F" w:rsidRPr="00F3260F" w:rsidRDefault="00F3260F" w:rsidP="00567246">
      <w:r>
        <w:t>(3) u(x,0)=x</w:t>
      </w:r>
      <w:r w:rsidRPr="00F3260F">
        <w:rPr>
          <w:vertAlign w:val="superscript"/>
        </w:rPr>
        <w:t>2</w:t>
      </w:r>
      <w:r>
        <w:t xml:space="preserve"> in 0&lt;x&lt;L</w:t>
      </w:r>
    </w:p>
    <w:p w:rsidR="006A3798" w:rsidRPr="00BD09D8" w:rsidRDefault="006A3798" w:rsidP="006A3798">
      <w:pPr>
        <w:ind w:left="285"/>
      </w:pPr>
    </w:p>
    <w:sectPr w:rsidR="006A3798" w:rsidRPr="00BD09D8" w:rsidSect="00181C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F3F39"/>
    <w:rsid w:val="0003496A"/>
    <w:rsid w:val="000358B0"/>
    <w:rsid w:val="000C188F"/>
    <w:rsid w:val="000E7992"/>
    <w:rsid w:val="001046BD"/>
    <w:rsid w:val="00181CE9"/>
    <w:rsid w:val="001E26E3"/>
    <w:rsid w:val="00221622"/>
    <w:rsid w:val="002429FE"/>
    <w:rsid w:val="002774C1"/>
    <w:rsid w:val="002A2CDA"/>
    <w:rsid w:val="002D7E7B"/>
    <w:rsid w:val="00336873"/>
    <w:rsid w:val="003A4D0C"/>
    <w:rsid w:val="003D131A"/>
    <w:rsid w:val="0040741D"/>
    <w:rsid w:val="004105F1"/>
    <w:rsid w:val="00427C5D"/>
    <w:rsid w:val="00430F09"/>
    <w:rsid w:val="00491166"/>
    <w:rsid w:val="00492AA9"/>
    <w:rsid w:val="00492C79"/>
    <w:rsid w:val="004C2357"/>
    <w:rsid w:val="004F3F39"/>
    <w:rsid w:val="00567246"/>
    <w:rsid w:val="005D6041"/>
    <w:rsid w:val="00603140"/>
    <w:rsid w:val="006146D0"/>
    <w:rsid w:val="0065487A"/>
    <w:rsid w:val="00672465"/>
    <w:rsid w:val="006A3798"/>
    <w:rsid w:val="006A3E8A"/>
    <w:rsid w:val="0070049F"/>
    <w:rsid w:val="00760E10"/>
    <w:rsid w:val="0078098A"/>
    <w:rsid w:val="007A154C"/>
    <w:rsid w:val="007B665C"/>
    <w:rsid w:val="007D1690"/>
    <w:rsid w:val="007F04F0"/>
    <w:rsid w:val="007F1B24"/>
    <w:rsid w:val="00807AD4"/>
    <w:rsid w:val="00810B5D"/>
    <w:rsid w:val="00815369"/>
    <w:rsid w:val="00824706"/>
    <w:rsid w:val="0082495E"/>
    <w:rsid w:val="008A7B60"/>
    <w:rsid w:val="00962C50"/>
    <w:rsid w:val="0097165D"/>
    <w:rsid w:val="00A73DA1"/>
    <w:rsid w:val="00B16D08"/>
    <w:rsid w:val="00B31CD0"/>
    <w:rsid w:val="00B531ED"/>
    <w:rsid w:val="00B82EB4"/>
    <w:rsid w:val="00B83B9B"/>
    <w:rsid w:val="00BD09D8"/>
    <w:rsid w:val="00BE35DA"/>
    <w:rsid w:val="00CB6487"/>
    <w:rsid w:val="00D56AC0"/>
    <w:rsid w:val="00DA3254"/>
    <w:rsid w:val="00E10B2E"/>
    <w:rsid w:val="00E45D26"/>
    <w:rsid w:val="00EA010E"/>
    <w:rsid w:val="00ED475E"/>
    <w:rsid w:val="00F3260F"/>
    <w:rsid w:val="00F405F8"/>
    <w:rsid w:val="00F6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C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3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wang6677</dc:creator>
  <cp:keywords/>
  <dc:description/>
  <cp:lastModifiedBy>Chi wang6677</cp:lastModifiedBy>
  <cp:revision>45</cp:revision>
  <dcterms:created xsi:type="dcterms:W3CDTF">2020-03-29T06:47:00Z</dcterms:created>
  <dcterms:modified xsi:type="dcterms:W3CDTF">2020-04-24T13:18:00Z</dcterms:modified>
</cp:coreProperties>
</file>