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FF9" w:rsidRPr="00FE1B59" w:rsidRDefault="00156FF9" w:rsidP="005768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B59">
        <w:rPr>
          <w:rFonts w:ascii="Times New Roman" w:hAnsi="Times New Roman" w:cs="Times New Roman"/>
          <w:b/>
          <w:sz w:val="24"/>
          <w:szCs w:val="24"/>
        </w:rPr>
        <w:t>SARDAR BAGWAN SINGH UNIVERSITY BALWALA</w:t>
      </w:r>
    </w:p>
    <w:p w:rsidR="00156FF9" w:rsidRPr="00FE1B59" w:rsidRDefault="00156FF9" w:rsidP="005768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B59">
        <w:rPr>
          <w:rFonts w:ascii="Times New Roman" w:hAnsi="Times New Roman" w:cs="Times New Roman"/>
          <w:b/>
          <w:sz w:val="24"/>
          <w:szCs w:val="24"/>
        </w:rPr>
        <w:t>Department of basic sciences</w:t>
      </w:r>
    </w:p>
    <w:p w:rsidR="00156FF9" w:rsidRPr="00FE1B59" w:rsidRDefault="000D73E2" w:rsidP="005768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E1B59">
        <w:rPr>
          <w:rFonts w:ascii="Times New Roman" w:hAnsi="Times New Roman" w:cs="Times New Roman"/>
          <w:b/>
          <w:sz w:val="24"/>
          <w:szCs w:val="24"/>
        </w:rPr>
        <w:t>V</w:t>
      </w:r>
      <w:r w:rsidRPr="00FE1B5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proofErr w:type="spellEnd"/>
      <w:r w:rsidR="00156FF9" w:rsidRPr="00FE1B59">
        <w:rPr>
          <w:rFonts w:ascii="Times New Roman" w:hAnsi="Times New Roman" w:cs="Times New Roman"/>
          <w:b/>
          <w:sz w:val="24"/>
          <w:szCs w:val="24"/>
        </w:rPr>
        <w:t xml:space="preserve"> Assignment</w:t>
      </w:r>
    </w:p>
    <w:p w:rsidR="00156FF9" w:rsidRPr="00FE1B59" w:rsidRDefault="00156FF9" w:rsidP="005768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E1B59">
        <w:rPr>
          <w:rFonts w:ascii="Times New Roman" w:hAnsi="Times New Roman" w:cs="Times New Roman"/>
          <w:b/>
          <w:sz w:val="24"/>
          <w:szCs w:val="24"/>
        </w:rPr>
        <w:t>Class :</w:t>
      </w:r>
      <w:proofErr w:type="gramEnd"/>
      <w:r w:rsidRPr="00FE1B59">
        <w:rPr>
          <w:rFonts w:ascii="Times New Roman" w:hAnsi="Times New Roman" w:cs="Times New Roman"/>
          <w:b/>
          <w:sz w:val="24"/>
          <w:szCs w:val="24"/>
        </w:rPr>
        <w:t xml:space="preserve"> M. Sc. </w:t>
      </w:r>
      <w:proofErr w:type="spellStart"/>
      <w:r w:rsidRPr="00FE1B59">
        <w:rPr>
          <w:rFonts w:ascii="Times New Roman" w:hAnsi="Times New Roman" w:cs="Times New Roman"/>
          <w:b/>
          <w:sz w:val="24"/>
          <w:szCs w:val="24"/>
        </w:rPr>
        <w:t>Pharm</w:t>
      </w:r>
      <w:proofErr w:type="spellEnd"/>
      <w:r w:rsidRPr="00FE1B59">
        <w:rPr>
          <w:rFonts w:ascii="Times New Roman" w:hAnsi="Times New Roman" w:cs="Times New Roman"/>
          <w:b/>
          <w:sz w:val="24"/>
          <w:szCs w:val="24"/>
        </w:rPr>
        <w:t xml:space="preserve"> Chemistry II </w:t>
      </w:r>
      <w:proofErr w:type="spellStart"/>
      <w:r w:rsidRPr="00FE1B59">
        <w:rPr>
          <w:rFonts w:ascii="Times New Roman" w:hAnsi="Times New Roman" w:cs="Times New Roman"/>
          <w:b/>
          <w:sz w:val="24"/>
          <w:szCs w:val="24"/>
        </w:rPr>
        <w:t>Sem</w:t>
      </w:r>
      <w:proofErr w:type="spellEnd"/>
      <w:r w:rsidRPr="00FE1B59">
        <w:rPr>
          <w:rFonts w:ascii="Times New Roman" w:hAnsi="Times New Roman" w:cs="Times New Roman"/>
          <w:b/>
          <w:sz w:val="24"/>
          <w:szCs w:val="24"/>
        </w:rPr>
        <w:t xml:space="preserve">      Subject: Essential of traditional medicine (PHAR-521)</w:t>
      </w:r>
    </w:p>
    <w:p w:rsidR="00156FF9" w:rsidRPr="00FE1B59" w:rsidRDefault="00156FF9" w:rsidP="005768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B59">
        <w:rPr>
          <w:rFonts w:ascii="Times New Roman" w:hAnsi="Times New Roman" w:cs="Times New Roman"/>
          <w:b/>
          <w:sz w:val="24"/>
          <w:szCs w:val="24"/>
        </w:rPr>
        <w:t>Total Marks: 30                                                               Submission Dates 26.04.2020</w:t>
      </w:r>
    </w:p>
    <w:p w:rsidR="00156FF9" w:rsidRPr="00FE1B59" w:rsidRDefault="00156FF9" w:rsidP="005768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1B59">
        <w:rPr>
          <w:rFonts w:ascii="Times New Roman" w:hAnsi="Times New Roman" w:cs="Times New Roman"/>
          <w:b/>
          <w:sz w:val="24"/>
          <w:szCs w:val="24"/>
        </w:rPr>
        <w:t>Attempt all question</w:t>
      </w:r>
    </w:p>
    <w:p w:rsidR="00156FF9" w:rsidRPr="00FE1B59" w:rsidRDefault="00156FF9" w:rsidP="005768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1B59">
        <w:rPr>
          <w:rFonts w:ascii="Times New Roman" w:hAnsi="Times New Roman" w:cs="Times New Roman"/>
          <w:b/>
          <w:sz w:val="24"/>
          <w:szCs w:val="24"/>
        </w:rPr>
        <w:t>Section A: multiple choice Questions (1 Mark each)</w:t>
      </w:r>
    </w:p>
    <w:p w:rsidR="00372572" w:rsidRPr="00FE1B59" w:rsidRDefault="0057686D" w:rsidP="00576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B59">
        <w:rPr>
          <w:rFonts w:ascii="Times New Roman" w:hAnsi="Times New Roman" w:cs="Times New Roman"/>
          <w:sz w:val="24"/>
          <w:szCs w:val="24"/>
        </w:rPr>
        <w:t>(1)</w:t>
      </w:r>
      <w:r w:rsidR="003639C8" w:rsidRPr="00FE1B59">
        <w:rPr>
          <w:rFonts w:ascii="Times New Roman" w:hAnsi="Times New Roman" w:cs="Times New Roman"/>
          <w:sz w:val="24"/>
          <w:szCs w:val="24"/>
        </w:rPr>
        <w:t xml:space="preserve"> </w:t>
      </w:r>
      <w:r w:rsidR="00372572" w:rsidRPr="00FE1B59">
        <w:rPr>
          <w:rFonts w:ascii="Times New Roman" w:hAnsi="Times New Roman" w:cs="Times New Roman"/>
          <w:sz w:val="24"/>
          <w:szCs w:val="24"/>
        </w:rPr>
        <w:t>Complementary and alternative medicine (CAM) therapies focus on treating both the mind and the whole body, which means that CAM is part of a</w:t>
      </w:r>
    </w:p>
    <w:p w:rsidR="00372572" w:rsidRPr="00FE1B59" w:rsidRDefault="00372572" w:rsidP="00576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B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39C8" w:rsidRPr="00FE1B59">
        <w:rPr>
          <w:rFonts w:ascii="Times New Roman" w:hAnsi="Times New Roman" w:cs="Times New Roman"/>
          <w:sz w:val="24"/>
          <w:szCs w:val="24"/>
        </w:rPr>
        <w:t xml:space="preserve">(a) </w:t>
      </w:r>
      <w:r w:rsidR="008A23B4" w:rsidRPr="00FE1B59">
        <w:rPr>
          <w:rFonts w:ascii="Times New Roman" w:hAnsi="Times New Roman" w:cs="Times New Roman"/>
          <w:sz w:val="24"/>
          <w:szCs w:val="24"/>
        </w:rPr>
        <w:t>Holistic</w:t>
      </w:r>
      <w:r w:rsidRPr="00FE1B59">
        <w:rPr>
          <w:rFonts w:ascii="Times New Roman" w:hAnsi="Times New Roman" w:cs="Times New Roman"/>
          <w:sz w:val="24"/>
          <w:szCs w:val="24"/>
        </w:rPr>
        <w:t xml:space="preserve"> approach</w:t>
      </w:r>
      <w:r w:rsidR="003639C8" w:rsidRPr="00FE1B59">
        <w:rPr>
          <w:rFonts w:ascii="Times New Roman" w:hAnsi="Times New Roman" w:cs="Times New Roman"/>
          <w:sz w:val="24"/>
          <w:szCs w:val="24"/>
        </w:rPr>
        <w:t xml:space="preserve">                                       (b</w:t>
      </w:r>
      <w:r w:rsidR="001A7479" w:rsidRPr="00FE1B59">
        <w:rPr>
          <w:rFonts w:ascii="Times New Roman" w:hAnsi="Times New Roman" w:cs="Times New Roman"/>
          <w:sz w:val="24"/>
          <w:szCs w:val="24"/>
        </w:rPr>
        <w:t>) allopathic</w:t>
      </w:r>
      <w:r w:rsidRPr="00FE1B59">
        <w:rPr>
          <w:rFonts w:ascii="Times New Roman" w:hAnsi="Times New Roman" w:cs="Times New Roman"/>
          <w:sz w:val="24"/>
          <w:szCs w:val="24"/>
        </w:rPr>
        <w:t xml:space="preserve"> approach.</w:t>
      </w:r>
      <w:proofErr w:type="gramEnd"/>
    </w:p>
    <w:p w:rsidR="00372572" w:rsidRPr="00FE1B59" w:rsidRDefault="003639C8" w:rsidP="00576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B59">
        <w:rPr>
          <w:rFonts w:ascii="Times New Roman" w:hAnsi="Times New Roman" w:cs="Times New Roman"/>
          <w:sz w:val="24"/>
          <w:szCs w:val="24"/>
        </w:rPr>
        <w:t xml:space="preserve"> (c) </w:t>
      </w:r>
      <w:r w:rsidR="008A23B4" w:rsidRPr="00FE1B59">
        <w:rPr>
          <w:rFonts w:ascii="Times New Roman" w:hAnsi="Times New Roman" w:cs="Times New Roman"/>
          <w:sz w:val="24"/>
          <w:szCs w:val="24"/>
        </w:rPr>
        <w:t>Conventional</w:t>
      </w:r>
      <w:r w:rsidR="00372572" w:rsidRPr="00FE1B59">
        <w:rPr>
          <w:rFonts w:ascii="Times New Roman" w:hAnsi="Times New Roman" w:cs="Times New Roman"/>
          <w:sz w:val="24"/>
          <w:szCs w:val="24"/>
        </w:rPr>
        <w:t xml:space="preserve"> approach</w:t>
      </w:r>
      <w:r w:rsidRPr="00FE1B59">
        <w:rPr>
          <w:rFonts w:ascii="Times New Roman" w:hAnsi="Times New Roman" w:cs="Times New Roman"/>
          <w:sz w:val="24"/>
          <w:szCs w:val="24"/>
        </w:rPr>
        <w:t xml:space="preserve">                              (d</w:t>
      </w:r>
      <w:r w:rsidR="001A7479" w:rsidRPr="00FE1B59">
        <w:rPr>
          <w:rFonts w:ascii="Times New Roman" w:hAnsi="Times New Roman" w:cs="Times New Roman"/>
          <w:sz w:val="24"/>
          <w:szCs w:val="24"/>
        </w:rPr>
        <w:t>) psychological</w:t>
      </w:r>
      <w:r w:rsidR="00372572" w:rsidRPr="00FE1B59">
        <w:rPr>
          <w:rFonts w:ascii="Times New Roman" w:hAnsi="Times New Roman" w:cs="Times New Roman"/>
          <w:sz w:val="24"/>
          <w:szCs w:val="24"/>
        </w:rPr>
        <w:t xml:space="preserve"> approach. </w:t>
      </w:r>
    </w:p>
    <w:p w:rsidR="00156FF9" w:rsidRPr="00FE1B59" w:rsidRDefault="00156FF9" w:rsidP="00576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B59">
        <w:rPr>
          <w:rFonts w:ascii="Times New Roman" w:hAnsi="Times New Roman" w:cs="Times New Roman"/>
          <w:sz w:val="24"/>
          <w:szCs w:val="24"/>
        </w:rPr>
        <w:t xml:space="preserve">(2) </w:t>
      </w:r>
      <w:r w:rsidR="00084B68" w:rsidRPr="00FE1B59">
        <w:rPr>
          <w:rFonts w:ascii="Times New Roman" w:hAnsi="Times New Roman" w:cs="Times New Roman"/>
          <w:sz w:val="24"/>
          <w:szCs w:val="24"/>
        </w:rPr>
        <w:t>R</w:t>
      </w:r>
      <w:r w:rsidR="00372572" w:rsidRPr="00FE1B59">
        <w:rPr>
          <w:rFonts w:ascii="Times New Roman" w:hAnsi="Times New Roman" w:cs="Times New Roman"/>
          <w:sz w:val="24"/>
          <w:szCs w:val="24"/>
        </w:rPr>
        <w:t xml:space="preserve">eason </w:t>
      </w:r>
      <w:r w:rsidR="00F378D1" w:rsidRPr="00FE1B59">
        <w:rPr>
          <w:rFonts w:ascii="Times New Roman" w:hAnsi="Times New Roman" w:cs="Times New Roman"/>
          <w:sz w:val="24"/>
          <w:szCs w:val="24"/>
        </w:rPr>
        <w:t>of Herbal</w:t>
      </w:r>
      <w:r w:rsidRPr="00FE1B59">
        <w:rPr>
          <w:rFonts w:ascii="Times New Roman" w:hAnsi="Times New Roman" w:cs="Times New Roman"/>
          <w:sz w:val="24"/>
          <w:szCs w:val="24"/>
        </w:rPr>
        <w:t xml:space="preserve"> drugs </w:t>
      </w:r>
      <w:r w:rsidR="005534F9" w:rsidRPr="00FE1B59">
        <w:rPr>
          <w:rFonts w:ascii="Times New Roman" w:hAnsi="Times New Roman" w:cs="Times New Roman"/>
          <w:sz w:val="24"/>
          <w:szCs w:val="24"/>
        </w:rPr>
        <w:t>interaction</w:t>
      </w:r>
      <w:r w:rsidR="00372572" w:rsidRPr="00FE1B59">
        <w:rPr>
          <w:rFonts w:ascii="Times New Roman" w:hAnsi="Times New Roman" w:cs="Times New Roman"/>
          <w:sz w:val="24"/>
          <w:szCs w:val="24"/>
        </w:rPr>
        <w:t xml:space="preserve"> is </w:t>
      </w:r>
    </w:p>
    <w:p w:rsidR="00156FF9" w:rsidRPr="00FE1B59" w:rsidRDefault="00453004" w:rsidP="00576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B59">
        <w:rPr>
          <w:rFonts w:ascii="Times New Roman" w:hAnsi="Times New Roman" w:cs="Times New Roman"/>
          <w:sz w:val="24"/>
          <w:szCs w:val="24"/>
        </w:rPr>
        <w:t>(a</w:t>
      </w:r>
      <w:r w:rsidR="00156FF9" w:rsidRPr="00FE1B59">
        <w:rPr>
          <w:rFonts w:ascii="Times New Roman" w:hAnsi="Times New Roman" w:cs="Times New Roman"/>
          <w:sz w:val="24"/>
          <w:szCs w:val="24"/>
        </w:rPr>
        <w:t xml:space="preserve">) </w:t>
      </w:r>
      <w:r w:rsidR="00F378D1" w:rsidRPr="00FE1B59">
        <w:rPr>
          <w:rFonts w:ascii="Times New Roman" w:hAnsi="Times New Roman" w:cs="Times New Roman"/>
          <w:sz w:val="24"/>
          <w:szCs w:val="24"/>
        </w:rPr>
        <w:t>Lack</w:t>
      </w:r>
      <w:r w:rsidR="00372572" w:rsidRPr="00FE1B59">
        <w:rPr>
          <w:rFonts w:ascii="Times New Roman" w:hAnsi="Times New Roman" w:cs="Times New Roman"/>
          <w:sz w:val="24"/>
          <w:szCs w:val="24"/>
        </w:rPr>
        <w:t xml:space="preserve"> of clinical data</w:t>
      </w:r>
      <w:r w:rsidRPr="00FE1B59">
        <w:rPr>
          <w:rFonts w:ascii="Times New Roman" w:hAnsi="Times New Roman" w:cs="Times New Roman"/>
          <w:sz w:val="24"/>
          <w:szCs w:val="24"/>
        </w:rPr>
        <w:t xml:space="preserve">  </w:t>
      </w:r>
      <w:r w:rsidR="00D237AF" w:rsidRPr="00FE1B5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E1B59">
        <w:rPr>
          <w:rFonts w:ascii="Times New Roman" w:hAnsi="Times New Roman" w:cs="Times New Roman"/>
          <w:sz w:val="24"/>
          <w:szCs w:val="24"/>
        </w:rPr>
        <w:t xml:space="preserve">     (b</w:t>
      </w:r>
      <w:r w:rsidR="00156FF9" w:rsidRPr="00FE1B59">
        <w:rPr>
          <w:rFonts w:ascii="Times New Roman" w:hAnsi="Times New Roman" w:cs="Times New Roman"/>
          <w:sz w:val="24"/>
          <w:szCs w:val="24"/>
        </w:rPr>
        <w:t xml:space="preserve">) </w:t>
      </w:r>
      <w:r w:rsidR="00F378D1" w:rsidRPr="00FE1B59">
        <w:rPr>
          <w:rFonts w:ascii="Times New Roman" w:hAnsi="Times New Roman" w:cs="Times New Roman"/>
          <w:sz w:val="24"/>
          <w:szCs w:val="24"/>
        </w:rPr>
        <w:t>N</w:t>
      </w:r>
      <w:r w:rsidR="000F7273" w:rsidRPr="00FE1B59">
        <w:rPr>
          <w:rFonts w:ascii="Times New Roman" w:hAnsi="Times New Roman" w:cs="Times New Roman"/>
          <w:sz w:val="24"/>
          <w:szCs w:val="24"/>
        </w:rPr>
        <w:t xml:space="preserve">o quality assurance </w:t>
      </w:r>
      <w:r w:rsidR="00156FF9" w:rsidRPr="00FE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FF9" w:rsidRPr="00FE1B59" w:rsidRDefault="00D237AF" w:rsidP="00576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B59">
        <w:rPr>
          <w:rFonts w:ascii="Times New Roman" w:hAnsi="Times New Roman" w:cs="Times New Roman"/>
          <w:sz w:val="24"/>
          <w:szCs w:val="24"/>
        </w:rPr>
        <w:t>(c</w:t>
      </w:r>
      <w:r w:rsidR="00156FF9" w:rsidRPr="00FE1B5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0F7273" w:rsidRPr="00FE1B59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="000F7273" w:rsidRPr="00FE1B59">
        <w:rPr>
          <w:rFonts w:ascii="Times New Roman" w:hAnsi="Times New Roman" w:cs="Times New Roman"/>
          <w:sz w:val="24"/>
          <w:szCs w:val="24"/>
        </w:rPr>
        <w:t xml:space="preserve"> advancement is research</w:t>
      </w:r>
      <w:r w:rsidRPr="00FE1B59">
        <w:rPr>
          <w:rFonts w:ascii="Times New Roman" w:hAnsi="Times New Roman" w:cs="Times New Roman"/>
          <w:sz w:val="24"/>
          <w:szCs w:val="24"/>
        </w:rPr>
        <w:t xml:space="preserve">                        (d</w:t>
      </w:r>
      <w:r w:rsidR="00156FF9" w:rsidRPr="00FE1B59">
        <w:rPr>
          <w:rFonts w:ascii="Times New Roman" w:hAnsi="Times New Roman" w:cs="Times New Roman"/>
          <w:sz w:val="24"/>
          <w:szCs w:val="24"/>
        </w:rPr>
        <w:t>) all of above</w:t>
      </w:r>
    </w:p>
    <w:p w:rsidR="00156FF9" w:rsidRPr="00FE1B59" w:rsidRDefault="00156FF9" w:rsidP="00576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B59">
        <w:rPr>
          <w:rFonts w:ascii="Times New Roman" w:hAnsi="Times New Roman" w:cs="Times New Roman"/>
          <w:sz w:val="24"/>
          <w:szCs w:val="24"/>
        </w:rPr>
        <w:t xml:space="preserve">(3) </w:t>
      </w:r>
      <w:r w:rsidR="00C516A9" w:rsidRPr="00FE1B59">
        <w:rPr>
          <w:rFonts w:ascii="Times New Roman" w:hAnsi="Times New Roman" w:cs="Times New Roman"/>
          <w:sz w:val="24"/>
          <w:szCs w:val="24"/>
        </w:rPr>
        <w:t>Garlic</w:t>
      </w:r>
      <w:r w:rsidR="000F7273" w:rsidRPr="00FE1B59">
        <w:rPr>
          <w:rFonts w:ascii="Times New Roman" w:hAnsi="Times New Roman" w:cs="Times New Roman"/>
          <w:sz w:val="24"/>
          <w:szCs w:val="24"/>
        </w:rPr>
        <w:t xml:space="preserve"> may have following effect (s)</w:t>
      </w:r>
    </w:p>
    <w:p w:rsidR="00156FF9" w:rsidRPr="00FE1B59" w:rsidRDefault="00C516A9" w:rsidP="00576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B59">
        <w:rPr>
          <w:rFonts w:ascii="Times New Roman" w:hAnsi="Times New Roman" w:cs="Times New Roman"/>
          <w:sz w:val="24"/>
          <w:szCs w:val="24"/>
        </w:rPr>
        <w:t>(</w:t>
      </w:r>
      <w:r w:rsidR="00156FF9" w:rsidRPr="00FE1B59">
        <w:rPr>
          <w:rFonts w:ascii="Times New Roman" w:hAnsi="Times New Roman" w:cs="Times New Roman"/>
          <w:sz w:val="24"/>
          <w:szCs w:val="24"/>
        </w:rPr>
        <w:t xml:space="preserve">a)  </w:t>
      </w:r>
      <w:r w:rsidR="005623DA" w:rsidRPr="00FE1B59">
        <w:rPr>
          <w:rFonts w:ascii="Times New Roman" w:hAnsi="Times New Roman" w:cs="Times New Roman"/>
          <w:sz w:val="24"/>
          <w:szCs w:val="24"/>
        </w:rPr>
        <w:t>Increase</w:t>
      </w:r>
      <w:r w:rsidR="005D1ABB" w:rsidRPr="00FE1B59">
        <w:rPr>
          <w:rFonts w:ascii="Times New Roman" w:hAnsi="Times New Roman" w:cs="Times New Roman"/>
          <w:sz w:val="24"/>
          <w:szCs w:val="24"/>
        </w:rPr>
        <w:t xml:space="preserve"> blee</w:t>
      </w:r>
      <w:r w:rsidR="000F7273" w:rsidRPr="00FE1B59">
        <w:rPr>
          <w:rFonts w:ascii="Times New Roman" w:hAnsi="Times New Roman" w:cs="Times New Roman"/>
          <w:sz w:val="24"/>
          <w:szCs w:val="24"/>
        </w:rPr>
        <w:t xml:space="preserve">ding time </w:t>
      </w:r>
      <w:r w:rsidR="00156FF9" w:rsidRPr="00FE1B5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E1B59">
        <w:rPr>
          <w:rFonts w:ascii="Times New Roman" w:hAnsi="Times New Roman" w:cs="Times New Roman"/>
          <w:sz w:val="24"/>
          <w:szCs w:val="24"/>
        </w:rPr>
        <w:t xml:space="preserve">             (</w:t>
      </w:r>
      <w:r w:rsidR="00156FF9" w:rsidRPr="00FE1B59">
        <w:rPr>
          <w:rFonts w:ascii="Times New Roman" w:hAnsi="Times New Roman" w:cs="Times New Roman"/>
          <w:sz w:val="24"/>
          <w:szCs w:val="24"/>
        </w:rPr>
        <w:t xml:space="preserve">b) </w:t>
      </w:r>
      <w:r w:rsidR="001A7479" w:rsidRPr="00FE1B59">
        <w:rPr>
          <w:rFonts w:ascii="Times New Roman" w:hAnsi="Times New Roman" w:cs="Times New Roman"/>
          <w:sz w:val="24"/>
          <w:szCs w:val="24"/>
        </w:rPr>
        <w:t>decrease effect</w:t>
      </w:r>
      <w:r w:rsidR="005D1ABB" w:rsidRPr="00FE1B59">
        <w:rPr>
          <w:rFonts w:ascii="Times New Roman" w:hAnsi="Times New Roman" w:cs="Times New Roman"/>
          <w:sz w:val="24"/>
          <w:szCs w:val="24"/>
        </w:rPr>
        <w:t xml:space="preserve"> </w:t>
      </w:r>
      <w:r w:rsidR="00693A54" w:rsidRPr="00FE1B59">
        <w:rPr>
          <w:rFonts w:ascii="Times New Roman" w:hAnsi="Times New Roman" w:cs="Times New Roman"/>
          <w:sz w:val="24"/>
          <w:szCs w:val="24"/>
        </w:rPr>
        <w:t>of anticoagulants</w:t>
      </w:r>
      <w:r w:rsidR="005D1ABB" w:rsidRPr="00FE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FF9" w:rsidRPr="00FE1B59" w:rsidRDefault="00C516A9" w:rsidP="00576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B59">
        <w:rPr>
          <w:rFonts w:ascii="Times New Roman" w:hAnsi="Times New Roman" w:cs="Times New Roman"/>
          <w:sz w:val="24"/>
          <w:szCs w:val="24"/>
        </w:rPr>
        <w:t>(c</w:t>
      </w:r>
      <w:r w:rsidR="00156FF9" w:rsidRPr="00FE1B59">
        <w:rPr>
          <w:rFonts w:ascii="Times New Roman" w:hAnsi="Times New Roman" w:cs="Times New Roman"/>
          <w:sz w:val="24"/>
          <w:szCs w:val="24"/>
        </w:rPr>
        <w:t xml:space="preserve">) </w:t>
      </w:r>
      <w:r w:rsidR="000C61AC" w:rsidRPr="00FE1B59">
        <w:rPr>
          <w:rFonts w:ascii="Times New Roman" w:hAnsi="Times New Roman" w:cs="Times New Roman"/>
          <w:sz w:val="24"/>
          <w:szCs w:val="24"/>
        </w:rPr>
        <w:t>Decrease effect</w:t>
      </w:r>
      <w:r w:rsidR="00693A54" w:rsidRPr="00FE1B59">
        <w:rPr>
          <w:rFonts w:ascii="Times New Roman" w:hAnsi="Times New Roman" w:cs="Times New Roman"/>
          <w:sz w:val="24"/>
          <w:szCs w:val="24"/>
        </w:rPr>
        <w:t xml:space="preserve"> </w:t>
      </w:r>
      <w:r w:rsidR="005623DA" w:rsidRPr="00FE1B59">
        <w:rPr>
          <w:rFonts w:ascii="Times New Roman" w:hAnsi="Times New Roman" w:cs="Times New Roman"/>
          <w:sz w:val="24"/>
          <w:szCs w:val="24"/>
        </w:rPr>
        <w:t xml:space="preserve">  of antacid </w:t>
      </w:r>
      <w:r w:rsidRPr="00FE1B59">
        <w:rPr>
          <w:rFonts w:ascii="Times New Roman" w:hAnsi="Times New Roman" w:cs="Times New Roman"/>
          <w:sz w:val="24"/>
          <w:szCs w:val="24"/>
        </w:rPr>
        <w:t xml:space="preserve">                        (</w:t>
      </w:r>
      <w:r w:rsidR="00156FF9" w:rsidRPr="00FE1B59">
        <w:rPr>
          <w:rFonts w:ascii="Times New Roman" w:hAnsi="Times New Roman" w:cs="Times New Roman"/>
          <w:sz w:val="24"/>
          <w:szCs w:val="24"/>
        </w:rPr>
        <w:t xml:space="preserve">d) </w:t>
      </w:r>
      <w:r w:rsidR="00567D0A" w:rsidRPr="00FE1B59">
        <w:rPr>
          <w:rFonts w:ascii="Times New Roman" w:hAnsi="Times New Roman" w:cs="Times New Roman"/>
          <w:sz w:val="24"/>
          <w:szCs w:val="24"/>
        </w:rPr>
        <w:t>all of above</w:t>
      </w:r>
      <w:r w:rsidR="00156FF9" w:rsidRPr="00FE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FF9" w:rsidRPr="00FE1B59" w:rsidRDefault="00156FF9" w:rsidP="00576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B59">
        <w:rPr>
          <w:rFonts w:ascii="Times New Roman" w:hAnsi="Times New Roman" w:cs="Times New Roman"/>
          <w:sz w:val="24"/>
          <w:szCs w:val="24"/>
        </w:rPr>
        <w:t>(4)</w:t>
      </w:r>
      <w:r w:rsidR="000C61AC" w:rsidRPr="00FE1B59">
        <w:rPr>
          <w:rFonts w:ascii="Times New Roman" w:hAnsi="Times New Roman" w:cs="Times New Roman"/>
          <w:sz w:val="24"/>
          <w:szCs w:val="24"/>
        </w:rPr>
        <w:t xml:space="preserve"> T</w:t>
      </w:r>
      <w:r w:rsidR="00C93406" w:rsidRPr="00FE1B59">
        <w:rPr>
          <w:rFonts w:ascii="Times New Roman" w:hAnsi="Times New Roman" w:cs="Times New Roman"/>
          <w:sz w:val="24"/>
          <w:szCs w:val="24"/>
        </w:rPr>
        <w:t xml:space="preserve">he main chemical constituent of clove oil is </w:t>
      </w:r>
    </w:p>
    <w:p w:rsidR="00156FF9" w:rsidRPr="00FE1B59" w:rsidRDefault="00DD5B0A" w:rsidP="00576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B59">
        <w:rPr>
          <w:rFonts w:ascii="Times New Roman" w:hAnsi="Times New Roman" w:cs="Times New Roman"/>
          <w:sz w:val="24"/>
          <w:szCs w:val="24"/>
        </w:rPr>
        <w:t>(</w:t>
      </w:r>
      <w:r w:rsidR="00156FF9" w:rsidRPr="00FE1B59">
        <w:rPr>
          <w:rFonts w:ascii="Times New Roman" w:hAnsi="Times New Roman" w:cs="Times New Roman"/>
          <w:sz w:val="24"/>
          <w:szCs w:val="24"/>
        </w:rPr>
        <w:t xml:space="preserve">a) </w:t>
      </w:r>
      <w:r w:rsidR="000C61AC" w:rsidRPr="00FE1B59">
        <w:rPr>
          <w:rFonts w:ascii="Times New Roman" w:hAnsi="Times New Roman" w:cs="Times New Roman"/>
          <w:sz w:val="24"/>
          <w:szCs w:val="24"/>
        </w:rPr>
        <w:t>E</w:t>
      </w:r>
      <w:r w:rsidR="00C93406" w:rsidRPr="00FE1B59">
        <w:rPr>
          <w:rFonts w:ascii="Times New Roman" w:hAnsi="Times New Roman" w:cs="Times New Roman"/>
          <w:sz w:val="24"/>
          <w:szCs w:val="24"/>
        </w:rPr>
        <w:t xml:space="preserve">ugenol </w:t>
      </w:r>
      <w:r w:rsidR="00156FF9" w:rsidRPr="00FE1B5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80E4A" w:rsidRPr="00FE1B5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56FF9" w:rsidRPr="00FE1B59">
        <w:rPr>
          <w:rFonts w:ascii="Times New Roman" w:hAnsi="Times New Roman" w:cs="Times New Roman"/>
          <w:sz w:val="24"/>
          <w:szCs w:val="24"/>
        </w:rPr>
        <w:t xml:space="preserve">  </w:t>
      </w:r>
      <w:r w:rsidR="00580E4A" w:rsidRPr="00FE1B59">
        <w:rPr>
          <w:rFonts w:ascii="Times New Roman" w:hAnsi="Times New Roman" w:cs="Times New Roman"/>
          <w:sz w:val="24"/>
          <w:szCs w:val="24"/>
        </w:rPr>
        <w:t>(</w:t>
      </w:r>
      <w:r w:rsidR="00156FF9" w:rsidRPr="00FE1B59">
        <w:rPr>
          <w:rFonts w:ascii="Times New Roman" w:hAnsi="Times New Roman" w:cs="Times New Roman"/>
          <w:sz w:val="24"/>
          <w:szCs w:val="24"/>
        </w:rPr>
        <w:t xml:space="preserve">b) </w:t>
      </w:r>
      <w:r w:rsidR="000C61AC" w:rsidRPr="00FE1B59">
        <w:rPr>
          <w:rFonts w:ascii="Times New Roman" w:hAnsi="Times New Roman" w:cs="Times New Roman"/>
          <w:sz w:val="24"/>
          <w:szCs w:val="24"/>
        </w:rPr>
        <w:t>C</w:t>
      </w:r>
      <w:r w:rsidR="00C93406" w:rsidRPr="00FE1B59">
        <w:rPr>
          <w:rFonts w:ascii="Times New Roman" w:hAnsi="Times New Roman" w:cs="Times New Roman"/>
          <w:sz w:val="24"/>
          <w:szCs w:val="24"/>
        </w:rPr>
        <w:t xml:space="preserve">arvone </w:t>
      </w:r>
    </w:p>
    <w:p w:rsidR="00156FF9" w:rsidRPr="00FE1B59" w:rsidRDefault="00797F60" w:rsidP="00576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B59">
        <w:rPr>
          <w:rFonts w:ascii="Times New Roman" w:hAnsi="Times New Roman" w:cs="Times New Roman"/>
          <w:sz w:val="24"/>
          <w:szCs w:val="24"/>
        </w:rPr>
        <w:t>(</w:t>
      </w:r>
      <w:r w:rsidR="00156FF9" w:rsidRPr="00FE1B59">
        <w:rPr>
          <w:rFonts w:ascii="Times New Roman" w:hAnsi="Times New Roman" w:cs="Times New Roman"/>
          <w:sz w:val="24"/>
          <w:szCs w:val="24"/>
        </w:rPr>
        <w:t xml:space="preserve">c) </w:t>
      </w:r>
      <w:r w:rsidR="000C61AC" w:rsidRPr="00FE1B59">
        <w:rPr>
          <w:rFonts w:ascii="Times New Roman" w:hAnsi="Times New Roman" w:cs="Times New Roman"/>
          <w:sz w:val="24"/>
          <w:szCs w:val="24"/>
        </w:rPr>
        <w:t>E</w:t>
      </w:r>
      <w:r w:rsidR="00C93406" w:rsidRPr="00FE1B59">
        <w:rPr>
          <w:rFonts w:ascii="Times New Roman" w:hAnsi="Times New Roman" w:cs="Times New Roman"/>
          <w:sz w:val="24"/>
          <w:szCs w:val="24"/>
        </w:rPr>
        <w:t>ucalyptol</w:t>
      </w:r>
      <w:r w:rsidR="00156FF9" w:rsidRPr="00FE1B5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667D4" w:rsidRPr="00FE1B59">
        <w:rPr>
          <w:rFonts w:ascii="Times New Roman" w:hAnsi="Times New Roman" w:cs="Times New Roman"/>
          <w:sz w:val="24"/>
          <w:szCs w:val="24"/>
        </w:rPr>
        <w:t xml:space="preserve">          (</w:t>
      </w:r>
      <w:r w:rsidR="00156FF9" w:rsidRPr="00FE1B59">
        <w:rPr>
          <w:rFonts w:ascii="Times New Roman" w:hAnsi="Times New Roman" w:cs="Times New Roman"/>
          <w:sz w:val="24"/>
          <w:szCs w:val="24"/>
        </w:rPr>
        <w:t xml:space="preserve">c) </w:t>
      </w:r>
      <w:r w:rsidR="00C93406" w:rsidRPr="00FE1B59">
        <w:rPr>
          <w:rFonts w:ascii="Times New Roman" w:hAnsi="Times New Roman" w:cs="Times New Roman"/>
          <w:sz w:val="24"/>
          <w:szCs w:val="24"/>
        </w:rPr>
        <w:t>all of above</w:t>
      </w:r>
    </w:p>
    <w:p w:rsidR="00156FF9" w:rsidRPr="00FE1B59" w:rsidRDefault="00156FF9" w:rsidP="00576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B59">
        <w:rPr>
          <w:rFonts w:ascii="Times New Roman" w:hAnsi="Times New Roman" w:cs="Times New Roman"/>
          <w:sz w:val="24"/>
          <w:szCs w:val="24"/>
        </w:rPr>
        <w:t xml:space="preserve">(5) </w:t>
      </w:r>
      <w:r w:rsidR="00E9256F" w:rsidRPr="00FE1B59">
        <w:rPr>
          <w:rFonts w:ascii="Times New Roman" w:hAnsi="Times New Roman" w:cs="Times New Roman"/>
          <w:sz w:val="24"/>
          <w:szCs w:val="24"/>
        </w:rPr>
        <w:t>Turmeric</w:t>
      </w:r>
      <w:r w:rsidR="00EE10E4" w:rsidRPr="00FE1B59">
        <w:rPr>
          <w:rFonts w:ascii="Times New Roman" w:hAnsi="Times New Roman" w:cs="Times New Roman"/>
          <w:sz w:val="24"/>
          <w:szCs w:val="24"/>
        </w:rPr>
        <w:t xml:space="preserve"> may increase activity </w:t>
      </w:r>
      <w:r w:rsidR="00553013" w:rsidRPr="00FE1B59">
        <w:rPr>
          <w:rFonts w:ascii="Times New Roman" w:hAnsi="Times New Roman" w:cs="Times New Roman"/>
          <w:sz w:val="24"/>
          <w:szCs w:val="24"/>
        </w:rPr>
        <w:t>of?</w:t>
      </w:r>
    </w:p>
    <w:p w:rsidR="00156FF9" w:rsidRPr="00FE1B59" w:rsidRDefault="006746E5" w:rsidP="00576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B59">
        <w:rPr>
          <w:rFonts w:ascii="Times New Roman" w:hAnsi="Times New Roman" w:cs="Times New Roman"/>
          <w:sz w:val="24"/>
          <w:szCs w:val="24"/>
        </w:rPr>
        <w:t>(</w:t>
      </w:r>
      <w:r w:rsidR="00156FF9" w:rsidRPr="00FE1B59">
        <w:rPr>
          <w:rFonts w:ascii="Times New Roman" w:hAnsi="Times New Roman" w:cs="Times New Roman"/>
          <w:sz w:val="24"/>
          <w:szCs w:val="24"/>
        </w:rPr>
        <w:t xml:space="preserve">a) </w:t>
      </w:r>
      <w:r w:rsidR="00553013" w:rsidRPr="00FE1B59">
        <w:rPr>
          <w:rFonts w:ascii="Times New Roman" w:hAnsi="Times New Roman" w:cs="Times New Roman"/>
          <w:sz w:val="24"/>
          <w:szCs w:val="24"/>
        </w:rPr>
        <w:t>W</w:t>
      </w:r>
      <w:r w:rsidR="00EE10E4" w:rsidRPr="00FE1B59">
        <w:rPr>
          <w:rFonts w:ascii="Times New Roman" w:hAnsi="Times New Roman" w:cs="Times New Roman"/>
          <w:sz w:val="24"/>
          <w:szCs w:val="24"/>
        </w:rPr>
        <w:t xml:space="preserve">arfarin </w:t>
      </w:r>
      <w:r w:rsidR="00156FF9" w:rsidRPr="00FE1B5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E601F2" w:rsidRPr="00FE1B5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56FF9" w:rsidRPr="00FE1B59">
        <w:rPr>
          <w:rFonts w:ascii="Times New Roman" w:hAnsi="Times New Roman" w:cs="Times New Roman"/>
          <w:sz w:val="24"/>
          <w:szCs w:val="24"/>
        </w:rPr>
        <w:t xml:space="preserve">  </w:t>
      </w:r>
      <w:r w:rsidR="00E601F2" w:rsidRPr="00FE1B59">
        <w:rPr>
          <w:rFonts w:ascii="Times New Roman" w:hAnsi="Times New Roman" w:cs="Times New Roman"/>
          <w:sz w:val="24"/>
          <w:szCs w:val="24"/>
        </w:rPr>
        <w:t>(</w:t>
      </w:r>
      <w:r w:rsidR="00156FF9" w:rsidRPr="00FE1B59">
        <w:rPr>
          <w:rFonts w:ascii="Times New Roman" w:hAnsi="Times New Roman" w:cs="Times New Roman"/>
          <w:sz w:val="24"/>
          <w:szCs w:val="24"/>
        </w:rPr>
        <w:t xml:space="preserve">b) </w:t>
      </w:r>
      <w:r w:rsidR="00EE10E4" w:rsidRPr="00FE1B59">
        <w:rPr>
          <w:rFonts w:ascii="Times New Roman" w:hAnsi="Times New Roman" w:cs="Times New Roman"/>
          <w:sz w:val="24"/>
          <w:szCs w:val="24"/>
        </w:rPr>
        <w:t xml:space="preserve">antacid </w:t>
      </w:r>
    </w:p>
    <w:p w:rsidR="00156FF9" w:rsidRPr="00FE1B59" w:rsidRDefault="000D186E" w:rsidP="00576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B59">
        <w:rPr>
          <w:rFonts w:ascii="Times New Roman" w:hAnsi="Times New Roman" w:cs="Times New Roman"/>
          <w:sz w:val="24"/>
          <w:szCs w:val="24"/>
        </w:rPr>
        <w:t>(</w:t>
      </w:r>
      <w:r w:rsidR="00156FF9" w:rsidRPr="00FE1B59">
        <w:rPr>
          <w:rFonts w:ascii="Times New Roman" w:hAnsi="Times New Roman" w:cs="Times New Roman"/>
          <w:sz w:val="24"/>
          <w:szCs w:val="24"/>
        </w:rPr>
        <w:t xml:space="preserve">c) </w:t>
      </w:r>
      <w:r w:rsidR="00994539" w:rsidRPr="00FE1B59">
        <w:rPr>
          <w:rFonts w:ascii="Times New Roman" w:hAnsi="Times New Roman" w:cs="Times New Roman"/>
          <w:sz w:val="24"/>
          <w:szCs w:val="24"/>
        </w:rPr>
        <w:t>A</w:t>
      </w:r>
      <w:r w:rsidR="00EE10E4" w:rsidRPr="00FE1B59">
        <w:rPr>
          <w:rFonts w:ascii="Times New Roman" w:hAnsi="Times New Roman" w:cs="Times New Roman"/>
          <w:sz w:val="24"/>
          <w:szCs w:val="24"/>
        </w:rPr>
        <w:t xml:space="preserve"> and B</w:t>
      </w:r>
      <w:r w:rsidR="00156FF9" w:rsidRPr="00FE1B5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3535C" w:rsidRPr="00FE1B5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279B9" w:rsidRPr="00FE1B59">
        <w:rPr>
          <w:rFonts w:ascii="Times New Roman" w:hAnsi="Times New Roman" w:cs="Times New Roman"/>
          <w:sz w:val="24"/>
          <w:szCs w:val="24"/>
        </w:rPr>
        <w:t>(</w:t>
      </w:r>
      <w:r w:rsidR="00156FF9" w:rsidRPr="00FE1B59">
        <w:rPr>
          <w:rFonts w:ascii="Times New Roman" w:hAnsi="Times New Roman" w:cs="Times New Roman"/>
          <w:sz w:val="24"/>
          <w:szCs w:val="24"/>
        </w:rPr>
        <w:t xml:space="preserve">d) </w:t>
      </w:r>
      <w:r w:rsidR="00EE10E4" w:rsidRPr="00FE1B59">
        <w:rPr>
          <w:rFonts w:ascii="Times New Roman" w:hAnsi="Times New Roman" w:cs="Times New Roman"/>
          <w:sz w:val="24"/>
          <w:szCs w:val="24"/>
        </w:rPr>
        <w:t xml:space="preserve">none of above </w:t>
      </w:r>
    </w:p>
    <w:p w:rsidR="00156FF9" w:rsidRPr="00FE1B59" w:rsidRDefault="00156FF9" w:rsidP="005768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1B59">
        <w:rPr>
          <w:rFonts w:ascii="Times New Roman" w:hAnsi="Times New Roman" w:cs="Times New Roman"/>
          <w:b/>
          <w:sz w:val="24"/>
          <w:szCs w:val="24"/>
        </w:rPr>
        <w:t>Section B: True False questions ((1 Mark each)</w:t>
      </w:r>
    </w:p>
    <w:p w:rsidR="00156FF9" w:rsidRPr="00FE1B59" w:rsidRDefault="00156FF9" w:rsidP="00576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B59">
        <w:rPr>
          <w:rFonts w:ascii="Times New Roman" w:hAnsi="Times New Roman" w:cs="Times New Roman"/>
          <w:sz w:val="24"/>
          <w:szCs w:val="24"/>
        </w:rPr>
        <w:t>1. A medicine-food interaction happens when a medicine interacts with a su</w:t>
      </w:r>
      <w:r w:rsidR="00D76300" w:rsidRPr="00FE1B59">
        <w:rPr>
          <w:rFonts w:ascii="Times New Roman" w:hAnsi="Times New Roman" w:cs="Times New Roman"/>
          <w:sz w:val="24"/>
          <w:szCs w:val="24"/>
        </w:rPr>
        <w:t>bstance in a food or beverage.</w:t>
      </w:r>
      <w:r w:rsidR="00FE0209" w:rsidRPr="00FE1B59">
        <w:rPr>
          <w:rFonts w:ascii="Times New Roman" w:hAnsi="Times New Roman" w:cs="Times New Roman"/>
          <w:sz w:val="24"/>
          <w:szCs w:val="24"/>
        </w:rPr>
        <w:t xml:space="preserve">   </w:t>
      </w:r>
      <w:r w:rsidRPr="00FE1B5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C7332" w:rsidRPr="00FE1B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FE1B59">
        <w:rPr>
          <w:rFonts w:ascii="Times New Roman" w:hAnsi="Times New Roman" w:cs="Times New Roman"/>
          <w:sz w:val="24"/>
          <w:szCs w:val="24"/>
        </w:rPr>
        <w:t>(</w:t>
      </w:r>
      <w:r w:rsidR="00FE0209" w:rsidRPr="00FE1B59">
        <w:rPr>
          <w:rFonts w:ascii="Times New Roman" w:hAnsi="Times New Roman" w:cs="Times New Roman"/>
          <w:sz w:val="24"/>
          <w:szCs w:val="24"/>
        </w:rPr>
        <w:t>True</w:t>
      </w:r>
      <w:r w:rsidRPr="00FE1B59">
        <w:rPr>
          <w:rFonts w:ascii="Times New Roman" w:hAnsi="Times New Roman" w:cs="Times New Roman"/>
          <w:sz w:val="24"/>
          <w:szCs w:val="24"/>
        </w:rPr>
        <w:t xml:space="preserve"> / false)</w:t>
      </w:r>
    </w:p>
    <w:p w:rsidR="00156FF9" w:rsidRPr="00FE1B59" w:rsidRDefault="00156FF9" w:rsidP="00576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B59">
        <w:rPr>
          <w:rFonts w:ascii="Times New Roman" w:hAnsi="Times New Roman" w:cs="Times New Roman"/>
          <w:sz w:val="24"/>
          <w:szCs w:val="24"/>
        </w:rPr>
        <w:t xml:space="preserve">2. A medicine-alcohol interaction can make you very sleepy.    </w:t>
      </w:r>
      <w:r w:rsidR="004D2A5C" w:rsidRPr="00FE1B5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04065" w:rsidRPr="00FE1B59">
        <w:rPr>
          <w:rFonts w:ascii="Times New Roman" w:hAnsi="Times New Roman" w:cs="Times New Roman"/>
          <w:sz w:val="24"/>
          <w:szCs w:val="24"/>
        </w:rPr>
        <w:t xml:space="preserve"> (</w:t>
      </w:r>
      <w:r w:rsidR="004D2A5C" w:rsidRPr="00FE1B59">
        <w:rPr>
          <w:rFonts w:ascii="Times New Roman" w:hAnsi="Times New Roman" w:cs="Times New Roman"/>
          <w:sz w:val="24"/>
          <w:szCs w:val="24"/>
        </w:rPr>
        <w:t>True</w:t>
      </w:r>
      <w:r w:rsidR="00604065" w:rsidRPr="00FE1B59">
        <w:rPr>
          <w:rFonts w:ascii="Times New Roman" w:hAnsi="Times New Roman" w:cs="Times New Roman"/>
          <w:sz w:val="24"/>
          <w:szCs w:val="24"/>
        </w:rPr>
        <w:t xml:space="preserve"> / false)</w:t>
      </w:r>
      <w:r w:rsidRPr="00FE1B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604065" w:rsidRPr="00FE1B59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156FF9" w:rsidRPr="00FE1B59" w:rsidRDefault="00156FF9" w:rsidP="00576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B59">
        <w:rPr>
          <w:rFonts w:ascii="Times New Roman" w:hAnsi="Times New Roman" w:cs="Times New Roman"/>
          <w:sz w:val="24"/>
          <w:szCs w:val="24"/>
        </w:rPr>
        <w:t>3. OTC and prescription medicines don't interact with h</w:t>
      </w:r>
      <w:r w:rsidR="00742C00" w:rsidRPr="00FE1B59">
        <w:rPr>
          <w:rFonts w:ascii="Times New Roman" w:hAnsi="Times New Roman" w:cs="Times New Roman"/>
          <w:sz w:val="24"/>
          <w:szCs w:val="24"/>
        </w:rPr>
        <w:t>erbal remedies</w:t>
      </w:r>
      <w:r w:rsidR="00FA55AA" w:rsidRPr="00FE1B59">
        <w:rPr>
          <w:rFonts w:ascii="Times New Roman" w:hAnsi="Times New Roman" w:cs="Times New Roman"/>
          <w:sz w:val="24"/>
          <w:szCs w:val="24"/>
        </w:rPr>
        <w:t>.</w:t>
      </w:r>
      <w:r w:rsidR="00321623" w:rsidRPr="00FE1B59">
        <w:rPr>
          <w:rFonts w:ascii="Times New Roman" w:hAnsi="Times New Roman" w:cs="Times New Roman"/>
          <w:sz w:val="24"/>
          <w:szCs w:val="24"/>
        </w:rPr>
        <w:t xml:space="preserve"> </w:t>
      </w:r>
      <w:r w:rsidR="00FA55AA" w:rsidRPr="00FE1B5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E1B59">
        <w:rPr>
          <w:rFonts w:ascii="Times New Roman" w:hAnsi="Times New Roman" w:cs="Times New Roman"/>
          <w:sz w:val="24"/>
          <w:szCs w:val="24"/>
        </w:rPr>
        <w:t>(</w:t>
      </w:r>
      <w:r w:rsidR="000F13D5" w:rsidRPr="00FE1B59">
        <w:rPr>
          <w:rFonts w:ascii="Times New Roman" w:hAnsi="Times New Roman" w:cs="Times New Roman"/>
          <w:sz w:val="24"/>
          <w:szCs w:val="24"/>
        </w:rPr>
        <w:t>True</w:t>
      </w:r>
      <w:r w:rsidRPr="00FE1B59">
        <w:rPr>
          <w:rFonts w:ascii="Times New Roman" w:hAnsi="Times New Roman" w:cs="Times New Roman"/>
          <w:sz w:val="24"/>
          <w:szCs w:val="24"/>
        </w:rPr>
        <w:t xml:space="preserve"> / false)</w:t>
      </w:r>
    </w:p>
    <w:p w:rsidR="00156FF9" w:rsidRPr="00FE1B59" w:rsidRDefault="00014CA9" w:rsidP="00576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B59">
        <w:rPr>
          <w:rFonts w:ascii="Times New Roman" w:hAnsi="Times New Roman" w:cs="Times New Roman"/>
          <w:sz w:val="24"/>
          <w:szCs w:val="24"/>
        </w:rPr>
        <w:t>4. Alcoholic</w:t>
      </w:r>
      <w:r w:rsidR="00156FF9" w:rsidRPr="00FE1B59">
        <w:rPr>
          <w:rFonts w:ascii="Times New Roman" w:hAnsi="Times New Roman" w:cs="Times New Roman"/>
          <w:sz w:val="24"/>
          <w:szCs w:val="24"/>
        </w:rPr>
        <w:t xml:space="preserve"> beverages </w:t>
      </w:r>
      <w:r w:rsidR="0070295B" w:rsidRPr="00FE1B59">
        <w:rPr>
          <w:rFonts w:ascii="Times New Roman" w:hAnsi="Times New Roman" w:cs="Times New Roman"/>
          <w:sz w:val="24"/>
          <w:szCs w:val="24"/>
        </w:rPr>
        <w:t xml:space="preserve">must </w:t>
      </w:r>
      <w:r w:rsidR="00156FF9" w:rsidRPr="00FE1B59">
        <w:rPr>
          <w:rFonts w:ascii="Times New Roman" w:hAnsi="Times New Roman" w:cs="Times New Roman"/>
          <w:sz w:val="24"/>
          <w:szCs w:val="24"/>
        </w:rPr>
        <w:t xml:space="preserve">avoid altogether when </w:t>
      </w:r>
      <w:r w:rsidR="00B7570E" w:rsidRPr="00FE1B59">
        <w:rPr>
          <w:rFonts w:ascii="Times New Roman" w:hAnsi="Times New Roman" w:cs="Times New Roman"/>
          <w:sz w:val="24"/>
          <w:szCs w:val="24"/>
        </w:rPr>
        <w:t>taking herbal</w:t>
      </w:r>
      <w:r w:rsidR="0070295B" w:rsidRPr="00FE1B59">
        <w:rPr>
          <w:rFonts w:ascii="Times New Roman" w:hAnsi="Times New Roman" w:cs="Times New Roman"/>
          <w:sz w:val="24"/>
          <w:szCs w:val="24"/>
        </w:rPr>
        <w:t xml:space="preserve"> </w:t>
      </w:r>
      <w:r w:rsidR="00B7570E" w:rsidRPr="00FE1B59">
        <w:rPr>
          <w:rFonts w:ascii="Times New Roman" w:hAnsi="Times New Roman" w:cs="Times New Roman"/>
          <w:sz w:val="24"/>
          <w:szCs w:val="24"/>
        </w:rPr>
        <w:t>medicine.              (True / false)</w:t>
      </w:r>
      <w:r w:rsidR="00156FF9" w:rsidRPr="00FE1B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B7570E" w:rsidRPr="00FE1B5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56FF9" w:rsidRPr="00FE1B59" w:rsidRDefault="00156FF9" w:rsidP="00576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B59">
        <w:rPr>
          <w:rFonts w:ascii="Times New Roman" w:hAnsi="Times New Roman" w:cs="Times New Roman"/>
          <w:sz w:val="24"/>
          <w:szCs w:val="24"/>
        </w:rPr>
        <w:t xml:space="preserve">5. Asthma medicines should not be taken with </w:t>
      </w:r>
      <w:r w:rsidR="00996029" w:rsidRPr="00FE1B59">
        <w:rPr>
          <w:rFonts w:ascii="Times New Roman" w:hAnsi="Times New Roman" w:cs="Times New Roman"/>
          <w:sz w:val="24"/>
          <w:szCs w:val="24"/>
        </w:rPr>
        <w:t>green tea</w:t>
      </w:r>
      <w:r w:rsidR="00D31608" w:rsidRPr="00FE1B59">
        <w:rPr>
          <w:rFonts w:ascii="Times New Roman" w:hAnsi="Times New Roman" w:cs="Times New Roman"/>
          <w:sz w:val="24"/>
          <w:szCs w:val="24"/>
        </w:rPr>
        <w:t>.</w:t>
      </w:r>
      <w:r w:rsidRPr="00FE1B5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31608" w:rsidRPr="00FE1B5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647B9" w:rsidRPr="00FE1B59">
        <w:rPr>
          <w:rFonts w:ascii="Times New Roman" w:hAnsi="Times New Roman" w:cs="Times New Roman"/>
          <w:sz w:val="24"/>
          <w:szCs w:val="24"/>
        </w:rPr>
        <w:t>(</w:t>
      </w:r>
      <w:r w:rsidR="00773AB2" w:rsidRPr="00FE1B59">
        <w:rPr>
          <w:rFonts w:ascii="Times New Roman" w:hAnsi="Times New Roman" w:cs="Times New Roman"/>
          <w:sz w:val="24"/>
          <w:szCs w:val="24"/>
        </w:rPr>
        <w:t>T</w:t>
      </w:r>
      <w:r w:rsidRPr="00FE1B59">
        <w:rPr>
          <w:rFonts w:ascii="Times New Roman" w:hAnsi="Times New Roman" w:cs="Times New Roman"/>
          <w:sz w:val="24"/>
          <w:szCs w:val="24"/>
        </w:rPr>
        <w:t>rue / false)</w:t>
      </w:r>
    </w:p>
    <w:p w:rsidR="00156FF9" w:rsidRPr="00FE1B59" w:rsidRDefault="00156FF9" w:rsidP="00576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FF9" w:rsidRPr="00FE1B59" w:rsidRDefault="00156FF9" w:rsidP="005768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1B59">
        <w:rPr>
          <w:rFonts w:ascii="Times New Roman" w:hAnsi="Times New Roman" w:cs="Times New Roman"/>
          <w:b/>
          <w:sz w:val="24"/>
          <w:szCs w:val="24"/>
        </w:rPr>
        <w:t>Section C: Short answer questions (5Mark each)</w:t>
      </w:r>
    </w:p>
    <w:p w:rsidR="00156FF9" w:rsidRPr="00FE1B59" w:rsidRDefault="00156FF9" w:rsidP="00576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B59">
        <w:rPr>
          <w:rFonts w:ascii="Times New Roman" w:hAnsi="Times New Roman" w:cs="Times New Roman"/>
          <w:sz w:val="24"/>
          <w:szCs w:val="24"/>
        </w:rPr>
        <w:t xml:space="preserve">Q. No. 1 writes a short note </w:t>
      </w:r>
      <w:r w:rsidR="00CB3ADA" w:rsidRPr="00FE1B59">
        <w:rPr>
          <w:rFonts w:ascii="Times New Roman" w:hAnsi="Times New Roman" w:cs="Times New Roman"/>
          <w:sz w:val="24"/>
          <w:szCs w:val="24"/>
        </w:rPr>
        <w:t>Safety in herbal drugs</w:t>
      </w:r>
    </w:p>
    <w:p w:rsidR="00156FF9" w:rsidRPr="00FE1B59" w:rsidRDefault="00156FF9" w:rsidP="00576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B59">
        <w:rPr>
          <w:rFonts w:ascii="Times New Roman" w:hAnsi="Times New Roman" w:cs="Times New Roman"/>
          <w:sz w:val="24"/>
          <w:szCs w:val="24"/>
        </w:rPr>
        <w:t xml:space="preserve">Q. No. 2 </w:t>
      </w:r>
      <w:r w:rsidR="00D527DC" w:rsidRPr="00FE1B59">
        <w:rPr>
          <w:rFonts w:ascii="Times New Roman" w:hAnsi="Times New Roman" w:cs="Times New Roman"/>
          <w:sz w:val="24"/>
          <w:szCs w:val="24"/>
        </w:rPr>
        <w:t>writes</w:t>
      </w:r>
      <w:r w:rsidR="00CB3ADA" w:rsidRPr="00FE1B59">
        <w:rPr>
          <w:rFonts w:ascii="Times New Roman" w:hAnsi="Times New Roman" w:cs="Times New Roman"/>
          <w:sz w:val="24"/>
          <w:szCs w:val="24"/>
        </w:rPr>
        <w:t xml:space="preserve"> a short note on validation of herbal therapies</w:t>
      </w:r>
    </w:p>
    <w:p w:rsidR="007E0D9D" w:rsidRPr="00FE1B59" w:rsidRDefault="007E0D9D" w:rsidP="00576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FF9" w:rsidRPr="00FE1B59" w:rsidRDefault="00156FF9" w:rsidP="005768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1B59">
        <w:rPr>
          <w:rFonts w:ascii="Times New Roman" w:hAnsi="Times New Roman" w:cs="Times New Roman"/>
          <w:b/>
          <w:sz w:val="24"/>
          <w:szCs w:val="24"/>
        </w:rPr>
        <w:t xml:space="preserve">Section D: Long answer question (10 mark) </w:t>
      </w:r>
    </w:p>
    <w:p w:rsidR="00156FF9" w:rsidRPr="00FE1B59" w:rsidRDefault="00156FF9" w:rsidP="00576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B59">
        <w:rPr>
          <w:rFonts w:ascii="Times New Roman" w:hAnsi="Times New Roman" w:cs="Times New Roman"/>
          <w:sz w:val="24"/>
          <w:szCs w:val="24"/>
        </w:rPr>
        <w:t xml:space="preserve">Q. No. 1 </w:t>
      </w:r>
      <w:r w:rsidR="00D527DC" w:rsidRPr="00FE1B59">
        <w:rPr>
          <w:rFonts w:ascii="Times New Roman" w:hAnsi="Times New Roman" w:cs="Times New Roman"/>
          <w:sz w:val="24"/>
          <w:szCs w:val="24"/>
        </w:rPr>
        <w:t>writes</w:t>
      </w:r>
      <w:r w:rsidRPr="00FE1B59">
        <w:rPr>
          <w:rFonts w:ascii="Times New Roman" w:hAnsi="Times New Roman" w:cs="Times New Roman"/>
          <w:sz w:val="24"/>
          <w:szCs w:val="24"/>
        </w:rPr>
        <w:t xml:space="preserve"> a detail note </w:t>
      </w:r>
      <w:r w:rsidR="00493931" w:rsidRPr="00FE1B59">
        <w:rPr>
          <w:rFonts w:ascii="Times New Roman" w:hAnsi="Times New Roman" w:cs="Times New Roman"/>
          <w:sz w:val="24"/>
          <w:szCs w:val="24"/>
        </w:rPr>
        <w:t xml:space="preserve">herb drug </w:t>
      </w:r>
      <w:r w:rsidR="0057686D" w:rsidRPr="00FE1B59">
        <w:rPr>
          <w:rFonts w:ascii="Times New Roman" w:hAnsi="Times New Roman" w:cs="Times New Roman"/>
          <w:sz w:val="24"/>
          <w:szCs w:val="24"/>
        </w:rPr>
        <w:t>interaction</w:t>
      </w:r>
      <w:r w:rsidR="00493931" w:rsidRPr="00FE1B59">
        <w:rPr>
          <w:rFonts w:ascii="Times New Roman" w:hAnsi="Times New Roman" w:cs="Times New Roman"/>
          <w:sz w:val="24"/>
          <w:szCs w:val="24"/>
        </w:rPr>
        <w:t xml:space="preserve"> with suitable example </w:t>
      </w:r>
    </w:p>
    <w:p w:rsidR="00156FF9" w:rsidRPr="00FE1B59" w:rsidRDefault="00156FF9" w:rsidP="00576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FF9" w:rsidRPr="00FE1B59" w:rsidRDefault="00156FF9" w:rsidP="00576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FF9" w:rsidRPr="00FE1B59" w:rsidRDefault="00156FF9" w:rsidP="00576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56FF9" w:rsidRPr="00FE1B59" w:rsidSect="00DF4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51F70"/>
    <w:rsid w:val="000073EB"/>
    <w:rsid w:val="00014CA9"/>
    <w:rsid w:val="00084B68"/>
    <w:rsid w:val="000C61AC"/>
    <w:rsid w:val="000C7C1E"/>
    <w:rsid w:val="000D186E"/>
    <w:rsid w:val="000D73E2"/>
    <w:rsid w:val="000F13D5"/>
    <w:rsid w:val="000F7273"/>
    <w:rsid w:val="00156FF9"/>
    <w:rsid w:val="001A7479"/>
    <w:rsid w:val="0020295E"/>
    <w:rsid w:val="0023535C"/>
    <w:rsid w:val="002647B9"/>
    <w:rsid w:val="00321623"/>
    <w:rsid w:val="00351F70"/>
    <w:rsid w:val="003639C8"/>
    <w:rsid w:val="00372572"/>
    <w:rsid w:val="00453004"/>
    <w:rsid w:val="00493931"/>
    <w:rsid w:val="004D2A5C"/>
    <w:rsid w:val="00553013"/>
    <w:rsid w:val="005534F9"/>
    <w:rsid w:val="005623DA"/>
    <w:rsid w:val="00567D0A"/>
    <w:rsid w:val="0057019B"/>
    <w:rsid w:val="0057686D"/>
    <w:rsid w:val="00580E4A"/>
    <w:rsid w:val="005D1ABB"/>
    <w:rsid w:val="00604065"/>
    <w:rsid w:val="00604976"/>
    <w:rsid w:val="0067358F"/>
    <w:rsid w:val="006746E5"/>
    <w:rsid w:val="00693A54"/>
    <w:rsid w:val="006B5E63"/>
    <w:rsid w:val="0070295B"/>
    <w:rsid w:val="00742C00"/>
    <w:rsid w:val="00773AB2"/>
    <w:rsid w:val="00797F60"/>
    <w:rsid w:val="007E0D9D"/>
    <w:rsid w:val="008667D4"/>
    <w:rsid w:val="008A23B4"/>
    <w:rsid w:val="00994539"/>
    <w:rsid w:val="00996029"/>
    <w:rsid w:val="00A4330A"/>
    <w:rsid w:val="00AA7DC7"/>
    <w:rsid w:val="00B13FDB"/>
    <w:rsid w:val="00B7570E"/>
    <w:rsid w:val="00C516A9"/>
    <w:rsid w:val="00C84BF8"/>
    <w:rsid w:val="00C93406"/>
    <w:rsid w:val="00CB3ADA"/>
    <w:rsid w:val="00CC7332"/>
    <w:rsid w:val="00D237AF"/>
    <w:rsid w:val="00D31608"/>
    <w:rsid w:val="00D527DC"/>
    <w:rsid w:val="00D76300"/>
    <w:rsid w:val="00DD5B0A"/>
    <w:rsid w:val="00DF4631"/>
    <w:rsid w:val="00E34513"/>
    <w:rsid w:val="00E601F2"/>
    <w:rsid w:val="00E9256F"/>
    <w:rsid w:val="00EB0E03"/>
    <w:rsid w:val="00EE10E4"/>
    <w:rsid w:val="00F279B9"/>
    <w:rsid w:val="00F378D1"/>
    <w:rsid w:val="00F85BE6"/>
    <w:rsid w:val="00FA55AA"/>
    <w:rsid w:val="00FE0209"/>
    <w:rsid w:val="00FE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6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71</cp:revision>
  <dcterms:created xsi:type="dcterms:W3CDTF">2020-04-24T10:59:00Z</dcterms:created>
  <dcterms:modified xsi:type="dcterms:W3CDTF">2020-04-24T11:46:00Z</dcterms:modified>
</cp:coreProperties>
</file>