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3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>1) What do you mean by Macro? ...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>2) How to Record a Macro in excel? ...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3) How to create </w:t>
      </w:r>
      <w:proofErr w:type="gramStart"/>
      <w:r>
        <w:rPr>
          <w:rFonts w:ascii="Arial" w:eastAsia="Times New Roman" w:hAnsi="Arial" w:cs="Arial"/>
          <w:color w:val="222222"/>
          <w:sz w:val="34"/>
          <w:szCs w:val="34"/>
        </w:rPr>
        <w:t>a  excel</w:t>
      </w:r>
      <w:proofErr w:type="gramEnd"/>
      <w:r>
        <w:rPr>
          <w:rFonts w:ascii="Arial" w:eastAsia="Times New Roman" w:hAnsi="Arial" w:cs="Arial"/>
          <w:color w:val="222222"/>
          <w:sz w:val="34"/>
          <w:szCs w:val="34"/>
        </w:rPr>
        <w:t xml:space="preserve"> table? ...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4) </w:t>
      </w:r>
      <w:proofErr w:type="gramStart"/>
      <w:r>
        <w:rPr>
          <w:rFonts w:ascii="Arial" w:eastAsia="Times New Roman" w:hAnsi="Arial" w:cs="Arial"/>
          <w:color w:val="222222"/>
          <w:sz w:val="34"/>
          <w:szCs w:val="34"/>
        </w:rPr>
        <w:t>what</w:t>
      </w:r>
      <w:proofErr w:type="gramEnd"/>
      <w:r>
        <w:rPr>
          <w:rFonts w:ascii="Arial" w:eastAsia="Times New Roman" w:hAnsi="Arial" w:cs="Arial"/>
          <w:color w:val="222222"/>
          <w:sz w:val="34"/>
          <w:szCs w:val="34"/>
        </w:rPr>
        <w:t xml:space="preserve"> do you mean by </w:t>
      </w:r>
      <w:proofErr w:type="spellStart"/>
      <w:r>
        <w:rPr>
          <w:rFonts w:ascii="Arial" w:eastAsia="Times New Roman" w:hAnsi="Arial" w:cs="Arial"/>
          <w:color w:val="222222"/>
          <w:sz w:val="34"/>
          <w:szCs w:val="34"/>
        </w:rPr>
        <w:t>vba</w:t>
      </w:r>
      <w:proofErr w:type="spellEnd"/>
      <w:r>
        <w:rPr>
          <w:rFonts w:ascii="Arial" w:eastAsia="Times New Roman" w:hAnsi="Arial" w:cs="Arial"/>
          <w:color w:val="222222"/>
          <w:sz w:val="34"/>
          <w:szCs w:val="34"/>
        </w:rPr>
        <w:t xml:space="preserve"> loop? ...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>5) How index and match is interrelated? ...</w:t>
      </w: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3</cp:revision>
  <dcterms:created xsi:type="dcterms:W3CDTF">2020-04-23T04:59:00Z</dcterms:created>
  <dcterms:modified xsi:type="dcterms:W3CDTF">2020-04-23T05:02:00Z</dcterms:modified>
</cp:coreProperties>
</file>