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64" w:rsidRPr="0083667E" w:rsidRDefault="00EF2164" w:rsidP="00EF2164">
      <w:pPr>
        <w:pStyle w:val="ListParagraph"/>
        <w:ind w:left="1080"/>
        <w:jc w:val="center"/>
        <w:rPr>
          <w:b/>
          <w:sz w:val="42"/>
          <w:szCs w:val="28"/>
        </w:rPr>
      </w:pPr>
      <w:proofErr w:type="spellStart"/>
      <w:r w:rsidRPr="0083667E">
        <w:rPr>
          <w:b/>
          <w:sz w:val="42"/>
          <w:szCs w:val="28"/>
        </w:rPr>
        <w:t>Sardar</w:t>
      </w:r>
      <w:proofErr w:type="spellEnd"/>
      <w:r w:rsidRPr="0083667E">
        <w:rPr>
          <w:b/>
          <w:sz w:val="42"/>
          <w:szCs w:val="28"/>
        </w:rPr>
        <w:t xml:space="preserve"> </w:t>
      </w:r>
      <w:proofErr w:type="spellStart"/>
      <w:r w:rsidRPr="0083667E">
        <w:rPr>
          <w:b/>
          <w:sz w:val="42"/>
          <w:szCs w:val="28"/>
        </w:rPr>
        <w:t>Bhagwan</w:t>
      </w:r>
      <w:proofErr w:type="spellEnd"/>
      <w:r w:rsidRPr="0083667E">
        <w:rPr>
          <w:b/>
          <w:sz w:val="42"/>
          <w:szCs w:val="28"/>
        </w:rPr>
        <w:t xml:space="preserve"> Singh University, </w:t>
      </w:r>
      <w:proofErr w:type="spellStart"/>
      <w:r w:rsidRPr="0083667E">
        <w:rPr>
          <w:b/>
          <w:sz w:val="42"/>
          <w:szCs w:val="28"/>
        </w:rPr>
        <w:t>Dehradun</w:t>
      </w:r>
      <w:proofErr w:type="spellEnd"/>
    </w:p>
    <w:p w:rsidR="00EF2164" w:rsidRPr="0083667E" w:rsidRDefault="00EF2164" w:rsidP="00EF2164">
      <w:pPr>
        <w:pStyle w:val="ListParagraph"/>
        <w:ind w:left="1080"/>
        <w:jc w:val="center"/>
        <w:rPr>
          <w:b/>
          <w:sz w:val="36"/>
          <w:szCs w:val="28"/>
        </w:rPr>
      </w:pPr>
      <w:r w:rsidRPr="0083667E">
        <w:rPr>
          <w:b/>
          <w:sz w:val="36"/>
          <w:szCs w:val="28"/>
        </w:rPr>
        <w:t>School of Pharmaceutical Sciences &amp; Technology</w:t>
      </w:r>
    </w:p>
    <w:p w:rsidR="00EF2164" w:rsidRPr="0083667E" w:rsidRDefault="00EF2164" w:rsidP="00EF2164">
      <w:pPr>
        <w:pStyle w:val="ListParagraph"/>
        <w:ind w:left="1080"/>
        <w:jc w:val="center"/>
        <w:rPr>
          <w:b/>
          <w:sz w:val="28"/>
          <w:szCs w:val="28"/>
        </w:rPr>
      </w:pPr>
    </w:p>
    <w:p w:rsidR="00EF2164" w:rsidRPr="0083667E" w:rsidRDefault="008A09E3" w:rsidP="00EF2164">
      <w:pPr>
        <w:pStyle w:val="ListParagraph"/>
        <w:ind w:left="108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</w:t>
      </w:r>
      <w:r w:rsidR="00EF2164" w:rsidRPr="0083667E">
        <w:rPr>
          <w:b/>
          <w:sz w:val="28"/>
          <w:szCs w:val="28"/>
        </w:rPr>
        <w:t>.Pharm</w:t>
      </w:r>
      <w:proofErr w:type="spellEnd"/>
      <w:r w:rsidR="00EF2164" w:rsidRPr="0083667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8</w:t>
      </w:r>
      <w:r w:rsidRPr="008A09E3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</w:t>
      </w:r>
      <w:r w:rsidR="00F914B5">
        <w:rPr>
          <w:b/>
          <w:sz w:val="28"/>
          <w:szCs w:val="28"/>
        </w:rPr>
        <w:t xml:space="preserve"> (PHR805</w:t>
      </w:r>
      <w:r w:rsidR="00C82B40">
        <w:rPr>
          <w:b/>
          <w:sz w:val="28"/>
          <w:szCs w:val="28"/>
        </w:rPr>
        <w:t>E</w:t>
      </w:r>
      <w:r w:rsidR="00F914B5">
        <w:rPr>
          <w:b/>
          <w:sz w:val="28"/>
          <w:szCs w:val="28"/>
        </w:rPr>
        <w:t>)</w:t>
      </w:r>
    </w:p>
    <w:p w:rsidR="00EF2164" w:rsidRPr="0083667E" w:rsidRDefault="00EF2164" w:rsidP="00EF2164">
      <w:pPr>
        <w:pStyle w:val="ListParagraph"/>
        <w:ind w:left="1080"/>
        <w:jc w:val="center"/>
        <w:rPr>
          <w:b/>
          <w:sz w:val="28"/>
          <w:szCs w:val="28"/>
        </w:rPr>
      </w:pPr>
      <w:r w:rsidRPr="0083667E">
        <w:rPr>
          <w:b/>
          <w:sz w:val="28"/>
          <w:szCs w:val="28"/>
        </w:rPr>
        <w:t xml:space="preserve">Subject: </w:t>
      </w:r>
      <w:r w:rsidR="00073AA4">
        <w:rPr>
          <w:b/>
          <w:sz w:val="28"/>
          <w:szCs w:val="28"/>
        </w:rPr>
        <w:t>Novel</w:t>
      </w:r>
      <w:r w:rsidRPr="0083667E">
        <w:rPr>
          <w:b/>
          <w:sz w:val="28"/>
          <w:szCs w:val="28"/>
        </w:rPr>
        <w:t xml:space="preserve"> Drug Delivery System </w:t>
      </w:r>
    </w:p>
    <w:p w:rsidR="00EF2164" w:rsidRPr="0083667E" w:rsidRDefault="00EF2164" w:rsidP="00EF2164">
      <w:pPr>
        <w:pStyle w:val="ListParagraph"/>
        <w:ind w:left="1080"/>
        <w:jc w:val="center"/>
        <w:rPr>
          <w:b/>
          <w:sz w:val="28"/>
          <w:szCs w:val="28"/>
        </w:rPr>
      </w:pPr>
      <w:r w:rsidRPr="0083667E">
        <w:rPr>
          <w:b/>
          <w:sz w:val="28"/>
          <w:szCs w:val="28"/>
        </w:rPr>
        <w:t xml:space="preserve">Online Assignment </w:t>
      </w:r>
      <w:r w:rsidR="00F83349">
        <w:rPr>
          <w:b/>
          <w:sz w:val="28"/>
          <w:szCs w:val="28"/>
        </w:rPr>
        <w:t>5</w:t>
      </w:r>
    </w:p>
    <w:p w:rsidR="00EF2164" w:rsidRPr="0083667E" w:rsidRDefault="0083667E" w:rsidP="00EF2164">
      <w:pPr>
        <w:pStyle w:val="ListParagraph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Total Marks: 30</w:t>
      </w:r>
      <w:r>
        <w:rPr>
          <w:b/>
          <w:sz w:val="28"/>
          <w:szCs w:val="28"/>
        </w:rPr>
        <w:tab/>
      </w:r>
      <w:r w:rsidR="00EF2164" w:rsidRPr="0083667E">
        <w:rPr>
          <w:b/>
          <w:sz w:val="28"/>
          <w:szCs w:val="28"/>
        </w:rPr>
        <w:t xml:space="preserve">Submission Time: </w:t>
      </w:r>
      <w:r w:rsidR="0085436F">
        <w:rPr>
          <w:b/>
          <w:sz w:val="28"/>
          <w:szCs w:val="28"/>
        </w:rPr>
        <w:t>2</w:t>
      </w:r>
      <w:r w:rsidR="00782028">
        <w:rPr>
          <w:b/>
          <w:sz w:val="28"/>
          <w:szCs w:val="28"/>
        </w:rPr>
        <w:t>9</w:t>
      </w:r>
      <w:r w:rsidR="00782028" w:rsidRPr="00782028">
        <w:rPr>
          <w:b/>
          <w:sz w:val="28"/>
          <w:szCs w:val="28"/>
          <w:vertAlign w:val="superscript"/>
        </w:rPr>
        <w:t>th</w:t>
      </w:r>
      <w:r w:rsidR="00782028">
        <w:rPr>
          <w:b/>
          <w:sz w:val="28"/>
          <w:szCs w:val="28"/>
        </w:rPr>
        <w:t xml:space="preserve"> </w:t>
      </w:r>
      <w:r w:rsidR="00EF2164" w:rsidRPr="0083667E">
        <w:rPr>
          <w:b/>
          <w:sz w:val="28"/>
          <w:szCs w:val="28"/>
        </w:rPr>
        <w:t>April; 23:59 pm</w:t>
      </w:r>
    </w:p>
    <w:p w:rsidR="00EF2164" w:rsidRDefault="00EF2164" w:rsidP="00B2474A">
      <w:pPr>
        <w:pStyle w:val="ListParagraph"/>
        <w:ind w:left="1080"/>
      </w:pPr>
    </w:p>
    <w:p w:rsidR="0046116D" w:rsidRDefault="0046116D" w:rsidP="00782028">
      <w:pPr>
        <w:pStyle w:val="ListParagraph"/>
        <w:ind w:left="1440"/>
        <w:jc w:val="both"/>
      </w:pPr>
      <w:r w:rsidRPr="00155697">
        <w:rPr>
          <w:b/>
        </w:rPr>
        <w:t>Instructions:</w:t>
      </w:r>
      <w:r>
        <w:t xml:space="preserve"> 1. Section A is a self grading quiz which is to be performed in Google Classroom and Google Forms only. No submission in hard copy is </w:t>
      </w:r>
      <w:proofErr w:type="gramStart"/>
      <w:r>
        <w:t>required/accepted</w:t>
      </w:r>
      <w:proofErr w:type="gramEnd"/>
      <w:r>
        <w:t xml:space="preserve"> for this section. Delay in submitting this section will be negatively marked with each day, i.e. 1 mark for each day delay.</w:t>
      </w:r>
      <w:r w:rsidR="00B00D62">
        <w:t xml:space="preserve"> No </w:t>
      </w:r>
      <w:proofErr w:type="spellStart"/>
      <w:r w:rsidR="00B00D62">
        <w:t>pdf</w:t>
      </w:r>
      <w:proofErr w:type="spellEnd"/>
      <w:r w:rsidR="00B00D62">
        <w:t xml:space="preserve"> or scanned image will be accepted for evaluation.</w:t>
      </w:r>
    </w:p>
    <w:p w:rsidR="0046116D" w:rsidRDefault="0046116D" w:rsidP="00782028">
      <w:pPr>
        <w:pStyle w:val="ListParagraph"/>
        <w:ind w:left="1440"/>
        <w:jc w:val="both"/>
      </w:pPr>
      <w:r>
        <w:t>2. Maintain a hardcopy of section B and Section C of this assignment with you. It will be required to be submitted when classes will resume in the University.</w:t>
      </w:r>
    </w:p>
    <w:p w:rsidR="0046116D" w:rsidRPr="0083667E" w:rsidRDefault="0046116D" w:rsidP="0046116D">
      <w:pPr>
        <w:jc w:val="both"/>
      </w:pPr>
    </w:p>
    <w:p w:rsidR="0046116D" w:rsidRPr="0046116D" w:rsidRDefault="0046116D" w:rsidP="0046116D">
      <w:pPr>
        <w:pStyle w:val="ListParagraph"/>
        <w:ind w:left="1440"/>
        <w:rPr>
          <w:b/>
          <w:sz w:val="28"/>
          <w:szCs w:val="28"/>
        </w:rPr>
      </w:pPr>
      <w:r w:rsidRPr="0046116D">
        <w:rPr>
          <w:b/>
          <w:sz w:val="28"/>
          <w:szCs w:val="28"/>
        </w:rPr>
        <w:t>SECTION A: SELF GRADING QUIZ (10 MARKS, I MARK EACH) Google Classroom Activity</w:t>
      </w:r>
    </w:p>
    <w:p w:rsidR="0046116D" w:rsidRPr="0083667E" w:rsidRDefault="0046116D" w:rsidP="0046116D">
      <w:pPr>
        <w:pStyle w:val="ListParagraph"/>
        <w:ind w:left="1080"/>
        <w:jc w:val="both"/>
      </w:pPr>
    </w:p>
    <w:p w:rsidR="0046116D" w:rsidRPr="0083667E" w:rsidRDefault="000B2051" w:rsidP="0046116D">
      <w:pPr>
        <w:pStyle w:val="ListParagraph"/>
        <w:numPr>
          <w:ilvl w:val="0"/>
          <w:numId w:val="13"/>
        </w:numPr>
        <w:jc w:val="both"/>
      </w:pPr>
      <w:r>
        <w:t>Which one of the following osmotic pump is an oral osmotic drug delivery system</w:t>
      </w:r>
      <w:r w:rsidRPr="0083667E">
        <w:t>?</w:t>
      </w:r>
    </w:p>
    <w:p w:rsidR="0046116D" w:rsidRPr="0083667E" w:rsidRDefault="00782028" w:rsidP="0046116D">
      <w:pPr>
        <w:pStyle w:val="ListParagraph"/>
        <w:numPr>
          <w:ilvl w:val="0"/>
          <w:numId w:val="4"/>
        </w:numPr>
        <w:jc w:val="both"/>
      </w:pPr>
      <w:r w:rsidRPr="00782028">
        <w:t>Rose-Nelson pump</w:t>
      </w:r>
      <w:r w:rsidRPr="0083667E">
        <w:t xml:space="preserve"> </w:t>
      </w:r>
      <w:r w:rsidR="0046116D" w:rsidRPr="0083667E">
        <w:t xml:space="preserve">(b) </w:t>
      </w:r>
      <w:r w:rsidRPr="00782028">
        <w:t>Higuchi-</w:t>
      </w:r>
      <w:proofErr w:type="spellStart"/>
      <w:r w:rsidRPr="00782028">
        <w:t>Leeper</w:t>
      </w:r>
      <w:proofErr w:type="spellEnd"/>
      <w:r w:rsidRPr="00782028">
        <w:t xml:space="preserve"> pump</w:t>
      </w:r>
      <w:r w:rsidRPr="0083667E">
        <w:t xml:space="preserve"> </w:t>
      </w:r>
      <w:r w:rsidR="0046116D" w:rsidRPr="0083667E">
        <w:t xml:space="preserve">(c) </w:t>
      </w:r>
      <w:proofErr w:type="spellStart"/>
      <w:r w:rsidRPr="00782028">
        <w:t>Theeuwes</w:t>
      </w:r>
      <w:proofErr w:type="spellEnd"/>
      <w:r w:rsidRPr="00782028">
        <w:t xml:space="preserve"> miniature osmotic pump</w:t>
      </w:r>
      <w:r w:rsidRPr="0083667E">
        <w:t xml:space="preserve"> </w:t>
      </w:r>
      <w:r w:rsidR="0046116D" w:rsidRPr="0083667E">
        <w:t xml:space="preserve">(d) </w:t>
      </w:r>
      <w:r>
        <w:t>Elementary osmotic pump</w:t>
      </w:r>
    </w:p>
    <w:p w:rsidR="0046116D" w:rsidRPr="0083667E" w:rsidRDefault="0046116D" w:rsidP="0046116D">
      <w:pPr>
        <w:pStyle w:val="ListParagraph"/>
        <w:ind w:left="1080"/>
        <w:jc w:val="both"/>
      </w:pPr>
    </w:p>
    <w:p w:rsidR="0046116D" w:rsidRPr="0083667E" w:rsidRDefault="00DA2B87" w:rsidP="0046116D">
      <w:pPr>
        <w:pStyle w:val="ListParagraph"/>
        <w:numPr>
          <w:ilvl w:val="0"/>
          <w:numId w:val="13"/>
        </w:numPr>
        <w:jc w:val="both"/>
      </w:pPr>
      <w:r>
        <w:t xml:space="preserve">The delivery of drug from an osmotic drug delivery system </w:t>
      </w:r>
      <w:r w:rsidR="00D90102">
        <w:t>is a process governed by</w:t>
      </w:r>
    </w:p>
    <w:p w:rsidR="0046116D" w:rsidRDefault="00D90102" w:rsidP="0046116D">
      <w:pPr>
        <w:pStyle w:val="ListParagraph"/>
        <w:numPr>
          <w:ilvl w:val="0"/>
          <w:numId w:val="5"/>
        </w:numPr>
        <w:ind w:left="1080" w:firstLine="0"/>
        <w:jc w:val="both"/>
      </w:pPr>
      <w:r>
        <w:t>Zero order</w:t>
      </w:r>
      <w:r w:rsidR="0046116D" w:rsidRPr="0083667E">
        <w:t xml:space="preserve"> (</w:t>
      </w:r>
      <w:r w:rsidR="0046116D">
        <w:t>b</w:t>
      </w:r>
      <w:r w:rsidR="0046116D" w:rsidRPr="0083667E">
        <w:t>)</w:t>
      </w:r>
      <w:r w:rsidR="0046116D" w:rsidRPr="00C10831">
        <w:rPr>
          <w:rFonts w:ascii="Georgia" w:eastAsia="+mn-ea" w:hAnsi="Georgia" w:cs="+mn-cs"/>
          <w:color w:val="00B050"/>
          <w:kern w:val="24"/>
          <w:sz w:val="30"/>
          <w:szCs w:val="30"/>
        </w:rPr>
        <w:t xml:space="preserve"> </w:t>
      </w:r>
      <w:r>
        <w:t>First order</w:t>
      </w:r>
      <w:r w:rsidR="0046116D" w:rsidRPr="00103539">
        <w:t xml:space="preserve"> </w:t>
      </w:r>
      <w:r w:rsidR="0046116D">
        <w:t>(c</w:t>
      </w:r>
      <w:r w:rsidR="0046116D" w:rsidRPr="0083667E">
        <w:t xml:space="preserve">) </w:t>
      </w:r>
      <w:r>
        <w:t>Second order</w:t>
      </w:r>
      <w:r w:rsidR="0046116D">
        <w:t xml:space="preserve"> (d)</w:t>
      </w:r>
      <w:r w:rsidR="0046116D" w:rsidRPr="00103539">
        <w:t xml:space="preserve"> </w:t>
      </w:r>
      <w:r>
        <w:t>Third order</w:t>
      </w:r>
    </w:p>
    <w:p w:rsidR="0046116D" w:rsidRPr="0083667E" w:rsidRDefault="0046116D" w:rsidP="0046116D">
      <w:pPr>
        <w:pStyle w:val="ListParagraph"/>
        <w:ind w:left="1080"/>
        <w:jc w:val="both"/>
      </w:pPr>
    </w:p>
    <w:p w:rsidR="0046116D" w:rsidRPr="0083667E" w:rsidRDefault="00D90102" w:rsidP="0046116D">
      <w:pPr>
        <w:pStyle w:val="ListParagraph"/>
        <w:numPr>
          <w:ilvl w:val="0"/>
          <w:numId w:val="13"/>
        </w:numPr>
        <w:jc w:val="both"/>
      </w:pPr>
      <w:r>
        <w:t xml:space="preserve">Which </w:t>
      </w:r>
      <w:proofErr w:type="spellStart"/>
      <w:r>
        <w:t>excipient</w:t>
      </w:r>
      <w:proofErr w:type="spellEnd"/>
      <w:r>
        <w:t xml:space="preserve"> or combination of excipients gives maximum osmotic pressure</w:t>
      </w:r>
      <w:r w:rsidR="0046116D">
        <w:t>?</w:t>
      </w:r>
    </w:p>
    <w:p w:rsidR="0046116D" w:rsidRPr="0083667E" w:rsidRDefault="00D90102" w:rsidP="0046116D">
      <w:pPr>
        <w:pStyle w:val="ListParagraph"/>
        <w:numPr>
          <w:ilvl w:val="0"/>
          <w:numId w:val="6"/>
        </w:numPr>
        <w:jc w:val="both"/>
      </w:pPr>
      <w:r>
        <w:t>Sodium chloride</w:t>
      </w:r>
      <w:r w:rsidR="0046116D" w:rsidRPr="00594030">
        <w:t>.</w:t>
      </w:r>
      <w:r w:rsidR="0046116D" w:rsidRPr="0083667E">
        <w:t xml:space="preserve"> (b) </w:t>
      </w:r>
      <w:r>
        <w:t>Sodium phosphate monobasic</w:t>
      </w:r>
      <w:r w:rsidR="0046116D" w:rsidRPr="00594030">
        <w:t>.</w:t>
      </w:r>
      <w:r w:rsidR="0046116D" w:rsidRPr="0083667E">
        <w:t xml:space="preserve"> (c)</w:t>
      </w:r>
      <w:r w:rsidR="0046116D" w:rsidRPr="004F2BA6">
        <w:t xml:space="preserve"> </w:t>
      </w:r>
      <w:r>
        <w:t>Lactose-fructose</w:t>
      </w:r>
      <w:r w:rsidR="0046116D" w:rsidRPr="0083667E">
        <w:t xml:space="preserve"> (d) </w:t>
      </w:r>
      <w:r>
        <w:t>dextrose</w:t>
      </w:r>
    </w:p>
    <w:p w:rsidR="0046116D" w:rsidRPr="0083667E" w:rsidRDefault="0046116D" w:rsidP="0046116D">
      <w:pPr>
        <w:pStyle w:val="ListParagraph"/>
        <w:ind w:left="1080"/>
        <w:jc w:val="both"/>
      </w:pPr>
    </w:p>
    <w:p w:rsidR="0046116D" w:rsidRPr="0083667E" w:rsidRDefault="00D90102" w:rsidP="0046116D">
      <w:pPr>
        <w:pStyle w:val="ListParagraph"/>
        <w:numPr>
          <w:ilvl w:val="0"/>
          <w:numId w:val="13"/>
        </w:numPr>
        <w:jc w:val="both"/>
      </w:pPr>
      <w:r>
        <w:t>Which one of the following dosage form/drug delivery system must be sterile</w:t>
      </w:r>
      <w:r w:rsidR="0046116D">
        <w:t>:</w:t>
      </w:r>
    </w:p>
    <w:p w:rsidR="0046116D" w:rsidRPr="0083667E" w:rsidRDefault="00D90102" w:rsidP="0046116D">
      <w:pPr>
        <w:pStyle w:val="ListParagraph"/>
        <w:numPr>
          <w:ilvl w:val="0"/>
          <w:numId w:val="7"/>
        </w:numPr>
        <w:ind w:left="1260" w:hanging="180"/>
        <w:jc w:val="both"/>
      </w:pPr>
      <w:r>
        <w:t>Implant</w:t>
      </w:r>
      <w:r w:rsidR="0046116D" w:rsidRPr="0083667E">
        <w:t xml:space="preserve"> (b) </w:t>
      </w:r>
      <w:r>
        <w:t>Vaginal rings</w:t>
      </w:r>
      <w:r w:rsidR="0046116D" w:rsidRPr="0083667E">
        <w:t xml:space="preserve"> (c) </w:t>
      </w:r>
      <w:r>
        <w:t>Suppositories</w:t>
      </w:r>
      <w:r w:rsidR="0046116D" w:rsidRPr="008D74ED">
        <w:t xml:space="preserve"> </w:t>
      </w:r>
      <w:r w:rsidR="0046116D" w:rsidRPr="0083667E">
        <w:t xml:space="preserve">(d) </w:t>
      </w:r>
      <w:r>
        <w:t>None of the above</w:t>
      </w:r>
    </w:p>
    <w:p w:rsidR="0046116D" w:rsidRPr="0083667E" w:rsidRDefault="0046116D" w:rsidP="0046116D">
      <w:pPr>
        <w:pStyle w:val="ListParagraph"/>
        <w:ind w:left="1080"/>
        <w:jc w:val="both"/>
      </w:pPr>
    </w:p>
    <w:p w:rsidR="0046116D" w:rsidRPr="0083667E" w:rsidRDefault="00D90102" w:rsidP="0046116D">
      <w:pPr>
        <w:pStyle w:val="ListParagraph"/>
        <w:numPr>
          <w:ilvl w:val="0"/>
          <w:numId w:val="13"/>
        </w:numPr>
        <w:jc w:val="both"/>
      </w:pPr>
      <w:r>
        <w:t xml:space="preserve">What is </w:t>
      </w:r>
      <w:proofErr w:type="spellStart"/>
      <w:r>
        <w:t>Ocusert</w:t>
      </w:r>
      <w:proofErr w:type="spellEnd"/>
      <w:r w:rsidR="0046116D">
        <w:t>?</w:t>
      </w:r>
      <w:r w:rsidR="0046116D" w:rsidRPr="0083667E">
        <w:t xml:space="preserve"> </w:t>
      </w:r>
    </w:p>
    <w:p w:rsidR="0046116D" w:rsidRPr="0083667E" w:rsidRDefault="00D90102" w:rsidP="0046116D">
      <w:pPr>
        <w:pStyle w:val="ListParagraph"/>
        <w:numPr>
          <w:ilvl w:val="0"/>
          <w:numId w:val="8"/>
        </w:numPr>
        <w:jc w:val="both"/>
      </w:pPr>
      <w:r>
        <w:t xml:space="preserve">An insert for delivery of </w:t>
      </w:r>
      <w:proofErr w:type="spellStart"/>
      <w:r>
        <w:t>pilocarpine</w:t>
      </w:r>
      <w:proofErr w:type="spellEnd"/>
      <w:r>
        <w:t xml:space="preserve"> to </w:t>
      </w:r>
      <w:r w:rsidR="004B5AE9">
        <w:t>eye</w:t>
      </w:r>
      <w:r w:rsidR="0046116D">
        <w:t xml:space="preserve"> </w:t>
      </w:r>
      <w:r w:rsidR="0046116D" w:rsidRPr="0083667E">
        <w:t xml:space="preserve">(b) </w:t>
      </w:r>
      <w:r w:rsidR="004B5AE9">
        <w:t xml:space="preserve">An insert for delivery of </w:t>
      </w:r>
      <w:proofErr w:type="spellStart"/>
      <w:r w:rsidR="004B5AE9">
        <w:t>pilocarpine</w:t>
      </w:r>
      <w:proofErr w:type="spellEnd"/>
      <w:r w:rsidR="004B5AE9">
        <w:t xml:space="preserve"> to oral cavity</w:t>
      </w:r>
      <w:r w:rsidR="0046116D" w:rsidRPr="008F3A82">
        <w:t xml:space="preserve"> </w:t>
      </w:r>
      <w:r w:rsidR="0046116D" w:rsidRPr="0083667E">
        <w:t xml:space="preserve">(c) </w:t>
      </w:r>
      <w:r w:rsidR="004B5AE9">
        <w:t xml:space="preserve">An insert for delivery of </w:t>
      </w:r>
      <w:proofErr w:type="spellStart"/>
      <w:r w:rsidR="004B5AE9">
        <w:t>pilocarpine</w:t>
      </w:r>
      <w:proofErr w:type="spellEnd"/>
      <w:r w:rsidR="004B5AE9">
        <w:t xml:space="preserve"> to vaginal cavity</w:t>
      </w:r>
      <w:r w:rsidR="0046116D">
        <w:t xml:space="preserve"> </w:t>
      </w:r>
      <w:r w:rsidR="0046116D" w:rsidRPr="0083667E">
        <w:t xml:space="preserve">(d) </w:t>
      </w:r>
      <w:r w:rsidR="004B5AE9">
        <w:t xml:space="preserve">An insert for delivery of </w:t>
      </w:r>
      <w:proofErr w:type="spellStart"/>
      <w:r w:rsidR="004B5AE9">
        <w:t>pilocarpine</w:t>
      </w:r>
      <w:proofErr w:type="spellEnd"/>
      <w:r w:rsidR="004B5AE9">
        <w:t xml:space="preserve"> to rectum</w:t>
      </w:r>
    </w:p>
    <w:p w:rsidR="0046116D" w:rsidRPr="0083667E" w:rsidRDefault="0046116D" w:rsidP="0046116D">
      <w:pPr>
        <w:pStyle w:val="ListParagraph"/>
        <w:ind w:left="1080"/>
        <w:jc w:val="both"/>
      </w:pPr>
    </w:p>
    <w:p w:rsidR="0046116D" w:rsidRPr="0083667E" w:rsidRDefault="001C1C5D" w:rsidP="0046116D">
      <w:pPr>
        <w:pStyle w:val="ListParagraph"/>
        <w:numPr>
          <w:ilvl w:val="0"/>
          <w:numId w:val="13"/>
        </w:numPr>
        <w:jc w:val="both"/>
      </w:pPr>
      <w:r>
        <w:t>Ocular drug absorption may be enhanced with the following approach.</w:t>
      </w:r>
    </w:p>
    <w:p w:rsidR="0046116D" w:rsidRDefault="001C1C5D" w:rsidP="0046116D">
      <w:pPr>
        <w:pStyle w:val="ListParagraph"/>
        <w:numPr>
          <w:ilvl w:val="0"/>
          <w:numId w:val="12"/>
        </w:numPr>
        <w:ind w:left="1440"/>
        <w:jc w:val="both"/>
      </w:pPr>
      <w:proofErr w:type="spellStart"/>
      <w:r>
        <w:lastRenderedPageBreak/>
        <w:t>Dendrimers</w:t>
      </w:r>
      <w:proofErr w:type="spellEnd"/>
      <w:r w:rsidR="0046116D">
        <w:t xml:space="preserve"> </w:t>
      </w:r>
      <w:r w:rsidR="0046116D" w:rsidRPr="0083667E">
        <w:t xml:space="preserve">(b) </w:t>
      </w:r>
      <w:r>
        <w:t>Implants</w:t>
      </w:r>
      <w:r w:rsidR="0046116D">
        <w:t xml:space="preserve"> </w:t>
      </w:r>
      <w:r w:rsidR="0046116D" w:rsidRPr="0083667E">
        <w:t xml:space="preserve">(c) </w:t>
      </w:r>
      <w:r>
        <w:t>Contact lens</w:t>
      </w:r>
      <w:r w:rsidR="0046116D">
        <w:t xml:space="preserve"> </w:t>
      </w:r>
      <w:r w:rsidR="0046116D" w:rsidRPr="0083667E">
        <w:t xml:space="preserve">(d) </w:t>
      </w:r>
      <w:r>
        <w:t>All of the above</w:t>
      </w:r>
    </w:p>
    <w:p w:rsidR="0046116D" w:rsidRPr="0083667E" w:rsidRDefault="0046116D" w:rsidP="0046116D">
      <w:pPr>
        <w:pStyle w:val="ListParagraph"/>
        <w:ind w:left="1440"/>
        <w:jc w:val="both"/>
      </w:pPr>
    </w:p>
    <w:p w:rsidR="0046116D" w:rsidRPr="0083667E" w:rsidRDefault="001C1C5D" w:rsidP="0046116D">
      <w:pPr>
        <w:pStyle w:val="ListParagraph"/>
        <w:numPr>
          <w:ilvl w:val="0"/>
          <w:numId w:val="13"/>
        </w:numPr>
        <w:jc w:val="both"/>
      </w:pPr>
      <w:r>
        <w:t xml:space="preserve">Which </w:t>
      </w:r>
      <w:proofErr w:type="gramStart"/>
      <w:r>
        <w:t>segment  of</w:t>
      </w:r>
      <w:proofErr w:type="gramEnd"/>
      <w:r>
        <w:t xml:space="preserve"> eye requires highest degree of challenge in delivering drugs</w:t>
      </w:r>
      <w:r w:rsidR="0046116D">
        <w:t>?</w:t>
      </w:r>
      <w:r w:rsidR="0046116D" w:rsidRPr="0083667E">
        <w:t xml:space="preserve"> </w:t>
      </w:r>
    </w:p>
    <w:p w:rsidR="0046116D" w:rsidRDefault="0046116D" w:rsidP="0046116D">
      <w:pPr>
        <w:pStyle w:val="ListParagraph"/>
        <w:ind w:left="1440"/>
        <w:jc w:val="both"/>
      </w:pPr>
      <w:r>
        <w:t xml:space="preserve">(a) </w:t>
      </w:r>
      <w:r w:rsidR="001C1C5D">
        <w:t xml:space="preserve">Aqueous </w:t>
      </w:r>
      <w:proofErr w:type="spellStart"/>
      <w:r w:rsidR="001C1C5D">
        <w:t>humour</w:t>
      </w:r>
      <w:proofErr w:type="spellEnd"/>
      <w:r>
        <w:t xml:space="preserve"> </w:t>
      </w:r>
      <w:r w:rsidRPr="0083667E">
        <w:t xml:space="preserve">(b) </w:t>
      </w:r>
      <w:proofErr w:type="spellStart"/>
      <w:r w:rsidR="001C1C5D">
        <w:t>Vitrous</w:t>
      </w:r>
      <w:proofErr w:type="spellEnd"/>
      <w:r w:rsidR="001C1C5D">
        <w:t xml:space="preserve"> </w:t>
      </w:r>
      <w:proofErr w:type="spellStart"/>
      <w:r w:rsidR="001C1C5D">
        <w:t>humour</w:t>
      </w:r>
      <w:proofErr w:type="spellEnd"/>
      <w:r>
        <w:t xml:space="preserve"> </w:t>
      </w:r>
      <w:r w:rsidRPr="0083667E">
        <w:t xml:space="preserve">(c) </w:t>
      </w:r>
      <w:r w:rsidR="001C1C5D">
        <w:t>Retina</w:t>
      </w:r>
      <w:r>
        <w:t xml:space="preserve"> </w:t>
      </w:r>
      <w:r w:rsidRPr="0083667E">
        <w:t xml:space="preserve">(d) </w:t>
      </w:r>
      <w:r w:rsidR="001C1C5D">
        <w:t>Cornea</w:t>
      </w:r>
    </w:p>
    <w:p w:rsidR="0046116D" w:rsidRDefault="0046116D" w:rsidP="0046116D">
      <w:pPr>
        <w:pStyle w:val="ListParagraph"/>
        <w:ind w:left="1440"/>
        <w:jc w:val="both"/>
      </w:pPr>
    </w:p>
    <w:p w:rsidR="0046116D" w:rsidRPr="0083667E" w:rsidRDefault="00947F6C" w:rsidP="0046116D">
      <w:pPr>
        <w:pStyle w:val="ListParagraph"/>
        <w:numPr>
          <w:ilvl w:val="0"/>
          <w:numId w:val="13"/>
        </w:numPr>
        <w:jc w:val="both"/>
      </w:pPr>
      <w:r>
        <w:t>How many cores are there in matrix encapsulation</w:t>
      </w:r>
      <w:r w:rsidR="0046116D">
        <w:t>?</w:t>
      </w:r>
    </w:p>
    <w:p w:rsidR="0046116D" w:rsidRPr="0083667E" w:rsidRDefault="0046116D" w:rsidP="0046116D">
      <w:pPr>
        <w:pStyle w:val="ListParagraph"/>
        <w:ind w:left="1440"/>
        <w:jc w:val="both"/>
      </w:pPr>
      <w:r>
        <w:t xml:space="preserve">(a) </w:t>
      </w:r>
      <w:r w:rsidR="00947F6C">
        <w:t>Many cores</w:t>
      </w:r>
      <w:r>
        <w:t xml:space="preserve"> </w:t>
      </w:r>
      <w:r w:rsidRPr="0083667E">
        <w:t xml:space="preserve">(b) </w:t>
      </w:r>
      <w:r w:rsidR="00947F6C">
        <w:t>Two cores</w:t>
      </w:r>
      <w:r>
        <w:t xml:space="preserve"> </w:t>
      </w:r>
      <w:r w:rsidRPr="0083667E">
        <w:t xml:space="preserve">(c) </w:t>
      </w:r>
      <w:r w:rsidR="00947F6C">
        <w:t>One core</w:t>
      </w:r>
      <w:r>
        <w:t xml:space="preserve"> </w:t>
      </w:r>
      <w:r w:rsidRPr="0083667E">
        <w:t xml:space="preserve">(d) </w:t>
      </w:r>
      <w:r w:rsidR="00947F6C">
        <w:t>No core</w:t>
      </w:r>
    </w:p>
    <w:p w:rsidR="0046116D" w:rsidRDefault="0046116D" w:rsidP="0046116D">
      <w:pPr>
        <w:pStyle w:val="ListParagraph"/>
        <w:ind w:left="1440"/>
        <w:jc w:val="both"/>
      </w:pPr>
    </w:p>
    <w:p w:rsidR="0046116D" w:rsidRPr="0083667E" w:rsidRDefault="00947F6C" w:rsidP="0046116D">
      <w:pPr>
        <w:pStyle w:val="ListParagraph"/>
        <w:numPr>
          <w:ilvl w:val="0"/>
          <w:numId w:val="13"/>
        </w:numPr>
        <w:jc w:val="both"/>
      </w:pPr>
      <w:r>
        <w:t>What is supercritical fluid</w:t>
      </w:r>
      <w:r w:rsidR="0046116D">
        <w:t>?</w:t>
      </w:r>
      <w:r w:rsidR="0046116D" w:rsidRPr="0083667E">
        <w:t xml:space="preserve"> </w:t>
      </w:r>
    </w:p>
    <w:p w:rsidR="0046116D" w:rsidRPr="0083667E" w:rsidRDefault="0046116D" w:rsidP="0046116D">
      <w:pPr>
        <w:pStyle w:val="ListParagraph"/>
        <w:ind w:left="1440"/>
        <w:jc w:val="both"/>
      </w:pPr>
      <w:r>
        <w:t xml:space="preserve">(a) </w:t>
      </w:r>
      <w:r w:rsidR="006212FB">
        <w:t>Any substance at a temperature and pressure above than its critical point</w:t>
      </w:r>
      <w:r>
        <w:t xml:space="preserve"> </w:t>
      </w:r>
      <w:r w:rsidRPr="0083667E">
        <w:t xml:space="preserve">(b) </w:t>
      </w:r>
      <w:r w:rsidR="006212FB">
        <w:t>A substance which can effuse through solids like a gas and dissolve materials like a liquid</w:t>
      </w:r>
      <w:r>
        <w:t xml:space="preserve"> </w:t>
      </w:r>
      <w:r w:rsidRPr="0083667E">
        <w:t xml:space="preserve">(c) </w:t>
      </w:r>
      <w:r w:rsidR="006212FB">
        <w:t xml:space="preserve">A </w:t>
      </w:r>
      <w:r w:rsidR="00130BBE">
        <w:t>highly compressed gas which possess properties of both liquids and gases</w:t>
      </w:r>
      <w:r w:rsidR="006212FB">
        <w:t xml:space="preserve"> </w:t>
      </w:r>
      <w:r>
        <w:t xml:space="preserve"> </w:t>
      </w:r>
      <w:r w:rsidRPr="0083667E">
        <w:t xml:space="preserve">(d) </w:t>
      </w:r>
      <w:r w:rsidR="00130BBE">
        <w:t xml:space="preserve">All </w:t>
      </w:r>
      <w:r>
        <w:t>of the above.</w:t>
      </w:r>
    </w:p>
    <w:p w:rsidR="0046116D" w:rsidRDefault="0046116D" w:rsidP="0046116D">
      <w:pPr>
        <w:pStyle w:val="ListParagraph"/>
        <w:ind w:left="1440"/>
        <w:jc w:val="both"/>
      </w:pPr>
    </w:p>
    <w:p w:rsidR="0046116D" w:rsidRPr="0083667E" w:rsidRDefault="00947F6C" w:rsidP="0046116D">
      <w:pPr>
        <w:pStyle w:val="ListParagraph"/>
        <w:numPr>
          <w:ilvl w:val="0"/>
          <w:numId w:val="13"/>
        </w:numPr>
        <w:jc w:val="both"/>
      </w:pPr>
      <w:r>
        <w:t xml:space="preserve">Inclusion </w:t>
      </w:r>
      <w:proofErr w:type="spellStart"/>
      <w:r>
        <w:t>complexation</w:t>
      </w:r>
      <w:proofErr w:type="spellEnd"/>
      <w:r>
        <w:t xml:space="preserve"> involves</w:t>
      </w:r>
      <w:r w:rsidR="0046116D">
        <w:t>:</w:t>
      </w:r>
      <w:r w:rsidR="0046116D" w:rsidRPr="0083667E">
        <w:t xml:space="preserve"> </w:t>
      </w:r>
    </w:p>
    <w:p w:rsidR="0046116D" w:rsidRPr="0083667E" w:rsidRDefault="0046116D" w:rsidP="0046116D">
      <w:pPr>
        <w:pStyle w:val="ListParagraph"/>
        <w:ind w:left="1440"/>
        <w:jc w:val="both"/>
      </w:pPr>
      <w:r>
        <w:t xml:space="preserve">(a) </w:t>
      </w:r>
      <w:proofErr w:type="spellStart"/>
      <w:r w:rsidR="00947F6C">
        <w:t>Complexation</w:t>
      </w:r>
      <w:proofErr w:type="spellEnd"/>
      <w:r w:rsidR="00947F6C">
        <w:t xml:space="preserve"> of two molecules via covalent linkage</w:t>
      </w:r>
      <w:r>
        <w:t xml:space="preserve"> </w:t>
      </w:r>
      <w:r w:rsidRPr="0083667E">
        <w:t xml:space="preserve">(b) </w:t>
      </w:r>
      <w:r w:rsidR="00947F6C">
        <w:t xml:space="preserve">Also referred to as host-guest </w:t>
      </w:r>
      <w:proofErr w:type="spellStart"/>
      <w:r w:rsidR="00947F6C">
        <w:t>complexation</w:t>
      </w:r>
      <w:proofErr w:type="spellEnd"/>
      <w:r w:rsidRPr="00741020">
        <w:t xml:space="preserve"> </w:t>
      </w:r>
      <w:r w:rsidRPr="0083667E">
        <w:t xml:space="preserve">(c) </w:t>
      </w:r>
      <w:proofErr w:type="spellStart"/>
      <w:r w:rsidR="00947F6C">
        <w:t>Complexation</w:t>
      </w:r>
      <w:proofErr w:type="spellEnd"/>
      <w:r w:rsidR="00947F6C">
        <w:t xml:space="preserve"> of two molecules via van </w:t>
      </w:r>
      <w:proofErr w:type="spellStart"/>
      <w:r w:rsidR="00947F6C">
        <w:t>der</w:t>
      </w:r>
      <w:proofErr w:type="spellEnd"/>
      <w:r w:rsidR="00947F6C">
        <w:t xml:space="preserve"> Wall’s forces of attraction</w:t>
      </w:r>
      <w:r w:rsidRPr="00E47924">
        <w:t xml:space="preserve"> </w:t>
      </w:r>
      <w:r w:rsidRPr="0083667E">
        <w:t xml:space="preserve">(d) </w:t>
      </w:r>
      <w:proofErr w:type="spellStart"/>
      <w:r w:rsidR="00947F6C">
        <w:t>Complexation</w:t>
      </w:r>
      <w:proofErr w:type="spellEnd"/>
      <w:r w:rsidR="00947F6C">
        <w:t xml:space="preserve"> involves hydrophobic bonding between two molecules</w:t>
      </w:r>
    </w:p>
    <w:p w:rsidR="0046116D" w:rsidRDefault="0046116D" w:rsidP="0046116D">
      <w:pPr>
        <w:pStyle w:val="ListParagraph"/>
        <w:ind w:left="1440"/>
        <w:rPr>
          <w:b/>
        </w:rPr>
      </w:pPr>
    </w:p>
    <w:p w:rsidR="0046116D" w:rsidRPr="0046116D" w:rsidRDefault="0046116D" w:rsidP="0046116D">
      <w:pPr>
        <w:pStyle w:val="ListParagraph"/>
        <w:ind w:left="1440"/>
        <w:rPr>
          <w:b/>
          <w:sz w:val="28"/>
          <w:szCs w:val="28"/>
        </w:rPr>
      </w:pPr>
      <w:r w:rsidRPr="0046116D">
        <w:rPr>
          <w:b/>
          <w:sz w:val="28"/>
          <w:szCs w:val="28"/>
        </w:rPr>
        <w:t>SECTION B: SHORT QUESTIONS (10 MARKS; 5 MARKS EACH)</w:t>
      </w:r>
    </w:p>
    <w:p w:rsidR="0046116D" w:rsidRPr="0046116D" w:rsidRDefault="0046116D" w:rsidP="0046116D">
      <w:pPr>
        <w:rPr>
          <w:sz w:val="28"/>
          <w:szCs w:val="28"/>
        </w:rPr>
      </w:pPr>
    </w:p>
    <w:p w:rsidR="0046116D" w:rsidRPr="0083667E" w:rsidRDefault="001D6FFB" w:rsidP="0046116D">
      <w:pPr>
        <w:pStyle w:val="ListParagraph"/>
        <w:numPr>
          <w:ilvl w:val="0"/>
          <w:numId w:val="13"/>
        </w:numPr>
        <w:jc w:val="both"/>
      </w:pPr>
      <w:r>
        <w:t xml:space="preserve">Differentiate between implants and </w:t>
      </w:r>
      <w:proofErr w:type="gramStart"/>
      <w:r>
        <w:t>inserts</w:t>
      </w:r>
      <w:r w:rsidR="00F83349">
        <w:t xml:space="preserve"> </w:t>
      </w:r>
      <w:r w:rsidR="0046116D">
        <w:t>?</w:t>
      </w:r>
      <w:proofErr w:type="gramEnd"/>
    </w:p>
    <w:p w:rsidR="0046116D" w:rsidRPr="0083667E" w:rsidRDefault="001D6FFB" w:rsidP="0046116D">
      <w:pPr>
        <w:pStyle w:val="ListParagraph"/>
        <w:numPr>
          <w:ilvl w:val="0"/>
          <w:numId w:val="13"/>
        </w:numPr>
        <w:jc w:val="both"/>
      </w:pPr>
      <w:r>
        <w:t>Why drug delivery to posterior segment of eye is difficult</w:t>
      </w:r>
      <w:r w:rsidR="0046116D">
        <w:t>?</w:t>
      </w:r>
      <w:r w:rsidR="0046116D" w:rsidRPr="0083667E">
        <w:t xml:space="preserve"> </w:t>
      </w:r>
    </w:p>
    <w:p w:rsidR="0046116D" w:rsidRDefault="0046116D" w:rsidP="0046116D">
      <w:pPr>
        <w:pStyle w:val="ListParagraph"/>
        <w:ind w:left="1440"/>
        <w:rPr>
          <w:b/>
          <w:sz w:val="28"/>
          <w:szCs w:val="28"/>
        </w:rPr>
      </w:pPr>
    </w:p>
    <w:p w:rsidR="0046116D" w:rsidRPr="0046116D" w:rsidRDefault="0046116D" w:rsidP="0046116D">
      <w:pPr>
        <w:pStyle w:val="ListParagraph"/>
        <w:ind w:left="1440"/>
        <w:rPr>
          <w:b/>
          <w:sz w:val="28"/>
          <w:szCs w:val="28"/>
        </w:rPr>
      </w:pPr>
      <w:r w:rsidRPr="0046116D">
        <w:rPr>
          <w:b/>
          <w:sz w:val="28"/>
          <w:szCs w:val="28"/>
        </w:rPr>
        <w:t>SECTION C: LONG QUESTION (10 MARKS)</w:t>
      </w:r>
    </w:p>
    <w:p w:rsidR="0046116D" w:rsidRDefault="0046116D" w:rsidP="0046116D">
      <w:pPr>
        <w:pStyle w:val="ListParagraph"/>
        <w:ind w:left="1440"/>
        <w:rPr>
          <w:sz w:val="28"/>
          <w:szCs w:val="28"/>
        </w:rPr>
      </w:pPr>
    </w:p>
    <w:p w:rsidR="001D6FFB" w:rsidRPr="0083667E" w:rsidRDefault="001D6FFB" w:rsidP="001D6FFB">
      <w:pPr>
        <w:pStyle w:val="ListParagraph"/>
        <w:numPr>
          <w:ilvl w:val="0"/>
          <w:numId w:val="13"/>
        </w:numPr>
        <w:jc w:val="both"/>
      </w:pPr>
      <w:r>
        <w:t>Explain various factors affecting mass transfer through osmosis. With the help of diagrams, explain several designs of osmotic pumps?</w:t>
      </w:r>
    </w:p>
    <w:p w:rsidR="00EF2164" w:rsidRPr="0007166C" w:rsidRDefault="00EF2164" w:rsidP="00EF2164">
      <w:pPr>
        <w:pStyle w:val="ListParagraph"/>
        <w:rPr>
          <w:sz w:val="28"/>
          <w:szCs w:val="28"/>
        </w:rPr>
      </w:pPr>
    </w:p>
    <w:p w:rsidR="00EF2164" w:rsidRPr="0007166C" w:rsidRDefault="00EF2164" w:rsidP="00EF2164">
      <w:pPr>
        <w:pStyle w:val="ListParagraph"/>
        <w:rPr>
          <w:sz w:val="28"/>
          <w:szCs w:val="28"/>
        </w:rPr>
      </w:pPr>
    </w:p>
    <w:p w:rsidR="00EF2164" w:rsidRPr="0007166C" w:rsidRDefault="00EF2164" w:rsidP="00EF2164">
      <w:pPr>
        <w:pStyle w:val="ListParagraph"/>
        <w:ind w:left="1080"/>
        <w:rPr>
          <w:sz w:val="28"/>
          <w:szCs w:val="28"/>
        </w:rPr>
      </w:pPr>
    </w:p>
    <w:p w:rsidR="00DB5091" w:rsidRPr="0083667E" w:rsidRDefault="00DB5091" w:rsidP="00B2474A">
      <w:pPr>
        <w:pStyle w:val="ListParagraph"/>
        <w:ind w:left="1080"/>
      </w:pPr>
    </w:p>
    <w:p w:rsidR="00DB5091" w:rsidRPr="0083667E" w:rsidRDefault="00DB5091" w:rsidP="00DB5091"/>
    <w:sectPr w:rsidR="00DB5091" w:rsidRPr="0083667E" w:rsidSect="00344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E79"/>
    <w:multiLevelType w:val="hybridMultilevel"/>
    <w:tmpl w:val="B0FE9C0E"/>
    <w:lvl w:ilvl="0" w:tplc="5868E5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E629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04E2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38A0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4B2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EA15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F25BC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108A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1E8E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C23537"/>
    <w:multiLevelType w:val="hybridMultilevel"/>
    <w:tmpl w:val="6BAAE024"/>
    <w:lvl w:ilvl="0" w:tplc="EB00DBF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1457BD"/>
    <w:multiLevelType w:val="hybridMultilevel"/>
    <w:tmpl w:val="8B166D12"/>
    <w:lvl w:ilvl="0" w:tplc="6B2E2C3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FC6ACA"/>
    <w:multiLevelType w:val="hybridMultilevel"/>
    <w:tmpl w:val="C81C62A8"/>
    <w:lvl w:ilvl="0" w:tplc="5CD6E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410C13"/>
    <w:multiLevelType w:val="hybridMultilevel"/>
    <w:tmpl w:val="7E4A745C"/>
    <w:lvl w:ilvl="0" w:tplc="6A268CD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0C6B48"/>
    <w:multiLevelType w:val="hybridMultilevel"/>
    <w:tmpl w:val="9F6EEF12"/>
    <w:lvl w:ilvl="0" w:tplc="DC228F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F35983"/>
    <w:multiLevelType w:val="hybridMultilevel"/>
    <w:tmpl w:val="8B6E893A"/>
    <w:lvl w:ilvl="0" w:tplc="C630AD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04BF2"/>
    <w:multiLevelType w:val="hybridMultilevel"/>
    <w:tmpl w:val="8A9E3CE8"/>
    <w:lvl w:ilvl="0" w:tplc="2018BFF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3F4B5F"/>
    <w:multiLevelType w:val="hybridMultilevel"/>
    <w:tmpl w:val="50AE82D2"/>
    <w:lvl w:ilvl="0" w:tplc="A858A8C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7662841"/>
    <w:multiLevelType w:val="hybridMultilevel"/>
    <w:tmpl w:val="E05E0E70"/>
    <w:lvl w:ilvl="0" w:tplc="46A0E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316B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45E4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278F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70C3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4F2D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DFED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2BEE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1961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>
    <w:nsid w:val="5D430F12"/>
    <w:multiLevelType w:val="hybridMultilevel"/>
    <w:tmpl w:val="81CC0D04"/>
    <w:lvl w:ilvl="0" w:tplc="80D6F5F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1A371BC"/>
    <w:multiLevelType w:val="hybridMultilevel"/>
    <w:tmpl w:val="01903B3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3521478"/>
    <w:multiLevelType w:val="hybridMultilevel"/>
    <w:tmpl w:val="7848D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10"/>
  </w:num>
  <w:num w:numId="8">
    <w:abstractNumId w:val="7"/>
  </w:num>
  <w:num w:numId="9">
    <w:abstractNumId w:val="9"/>
  </w:num>
  <w:num w:numId="10">
    <w:abstractNumId w:val="0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B2474A"/>
    <w:rsid w:val="0006226A"/>
    <w:rsid w:val="0007166C"/>
    <w:rsid w:val="00073AA4"/>
    <w:rsid w:val="000B2051"/>
    <w:rsid w:val="000C6A3F"/>
    <w:rsid w:val="000D35E6"/>
    <w:rsid w:val="00105536"/>
    <w:rsid w:val="00130BBE"/>
    <w:rsid w:val="001457F3"/>
    <w:rsid w:val="00154EB6"/>
    <w:rsid w:val="00176ED8"/>
    <w:rsid w:val="001A580D"/>
    <w:rsid w:val="001C1C5D"/>
    <w:rsid w:val="001C7E79"/>
    <w:rsid w:val="001D6FFB"/>
    <w:rsid w:val="001E412E"/>
    <w:rsid w:val="001E6EAB"/>
    <w:rsid w:val="001F11E6"/>
    <w:rsid w:val="0022349E"/>
    <w:rsid w:val="00277FCB"/>
    <w:rsid w:val="002F58EE"/>
    <w:rsid w:val="00314FBA"/>
    <w:rsid w:val="00323DCE"/>
    <w:rsid w:val="003444EE"/>
    <w:rsid w:val="00407613"/>
    <w:rsid w:val="0046116D"/>
    <w:rsid w:val="004641B9"/>
    <w:rsid w:val="004A205E"/>
    <w:rsid w:val="004A7F07"/>
    <w:rsid w:val="004B5AE9"/>
    <w:rsid w:val="0052157B"/>
    <w:rsid w:val="00565119"/>
    <w:rsid w:val="005D79D1"/>
    <w:rsid w:val="005E4799"/>
    <w:rsid w:val="005F765F"/>
    <w:rsid w:val="006040AC"/>
    <w:rsid w:val="006212FB"/>
    <w:rsid w:val="00780400"/>
    <w:rsid w:val="00782028"/>
    <w:rsid w:val="007A5065"/>
    <w:rsid w:val="007D2C12"/>
    <w:rsid w:val="007D3701"/>
    <w:rsid w:val="007F3004"/>
    <w:rsid w:val="007F486B"/>
    <w:rsid w:val="0083667E"/>
    <w:rsid w:val="0085436F"/>
    <w:rsid w:val="00876BE8"/>
    <w:rsid w:val="008A09E3"/>
    <w:rsid w:val="00940366"/>
    <w:rsid w:val="00947F6C"/>
    <w:rsid w:val="00995CB5"/>
    <w:rsid w:val="00A23EF5"/>
    <w:rsid w:val="00A241F3"/>
    <w:rsid w:val="00AE70B2"/>
    <w:rsid w:val="00B00D62"/>
    <w:rsid w:val="00B2474A"/>
    <w:rsid w:val="00B25860"/>
    <w:rsid w:val="00B71951"/>
    <w:rsid w:val="00B81973"/>
    <w:rsid w:val="00C677E8"/>
    <w:rsid w:val="00C82B40"/>
    <w:rsid w:val="00D132DB"/>
    <w:rsid w:val="00D851EA"/>
    <w:rsid w:val="00D90102"/>
    <w:rsid w:val="00DA2B87"/>
    <w:rsid w:val="00DB5091"/>
    <w:rsid w:val="00EE5144"/>
    <w:rsid w:val="00EF2164"/>
    <w:rsid w:val="00EF7934"/>
    <w:rsid w:val="00F46098"/>
    <w:rsid w:val="00F532A1"/>
    <w:rsid w:val="00F60E44"/>
    <w:rsid w:val="00F83349"/>
    <w:rsid w:val="00F914B5"/>
    <w:rsid w:val="00FD4E8A"/>
    <w:rsid w:val="00FF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7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023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 Anand</dc:creator>
  <cp:lastModifiedBy>Vikas Anand</cp:lastModifiedBy>
  <cp:revision>11</cp:revision>
  <dcterms:created xsi:type="dcterms:W3CDTF">2020-04-23T13:11:00Z</dcterms:created>
  <dcterms:modified xsi:type="dcterms:W3CDTF">2020-04-24T12:32:00Z</dcterms:modified>
</cp:coreProperties>
</file>