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5A" w:rsidRPr="00414D01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4D01">
        <w:rPr>
          <w:rFonts w:ascii="Times New Roman" w:hAnsi="Times New Roman" w:cs="Times New Roman"/>
          <w:b/>
          <w:sz w:val="28"/>
          <w:szCs w:val="28"/>
        </w:rPr>
        <w:t>SARDAR BHAGWAN SINGH UNIVERSITY, BALAWALA, DEHRADUN</w:t>
      </w:r>
    </w:p>
    <w:p w:rsidR="00D52E5A" w:rsidRPr="00414D01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 xml:space="preserve">Session: 2019 – 2020 </w:t>
      </w:r>
    </w:p>
    <w:p w:rsidR="00D52E5A" w:rsidRPr="00414D01" w:rsidRDefault="00C40962" w:rsidP="00D52E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 7</w:t>
      </w:r>
    </w:p>
    <w:p w:rsidR="00D52E5A" w:rsidRPr="00414D01" w:rsidRDefault="00D52E5A" w:rsidP="00D52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School / Department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: Biotechnology and Biochemistry</w:t>
      </w:r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Course and Semester :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B.Sc. Biotech 6</w:t>
      </w:r>
      <w:r w:rsidRPr="00414D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4D01">
        <w:rPr>
          <w:rFonts w:ascii="Times New Roman" w:eastAsia="Times New Roman" w:hAnsi="Times New Roman" w:cs="Times New Roman"/>
          <w:sz w:val="28"/>
          <w:szCs w:val="28"/>
        </w:rPr>
        <w:t>Sem</w:t>
      </w:r>
      <w:proofErr w:type="spellEnd"/>
    </w:p>
    <w:p w:rsidR="00D52E5A" w:rsidRPr="00414D01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>:Subject :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 xml:space="preserve">Animal Biotechnology                          </w:t>
      </w:r>
      <w:r w:rsidRPr="00414D01">
        <w:rPr>
          <w:rFonts w:ascii="Times New Roman" w:eastAsia="Times New Roman" w:hAnsi="Times New Roman" w:cs="Times New Roman"/>
          <w:b/>
          <w:sz w:val="28"/>
          <w:szCs w:val="28"/>
        </w:rPr>
        <w:t xml:space="preserve"> Code : </w:t>
      </w:r>
      <w:r w:rsidRPr="00414D01">
        <w:rPr>
          <w:rFonts w:ascii="Times New Roman" w:eastAsia="Times New Roman" w:hAnsi="Times New Roman" w:cs="Times New Roman"/>
          <w:sz w:val="28"/>
          <w:szCs w:val="28"/>
        </w:rPr>
        <w:t>DSEBt-02</w:t>
      </w:r>
    </w:p>
    <w:p w:rsidR="00727B27" w:rsidRPr="00414D01" w:rsidRDefault="00727B27" w:rsidP="00D52E5A">
      <w:pPr>
        <w:rPr>
          <w:rFonts w:ascii="Times New Roman" w:hAnsi="Times New Roman" w:cs="Times New Roman"/>
          <w:sz w:val="28"/>
          <w:szCs w:val="28"/>
        </w:rPr>
      </w:pPr>
    </w:p>
    <w:p w:rsidR="00727B27" w:rsidRPr="00950DE5" w:rsidRDefault="00414D01" w:rsidP="00D52E5A">
      <w:pPr>
        <w:rPr>
          <w:rFonts w:ascii="Times New Roman" w:hAnsi="Times New Roman" w:cs="Times New Roman"/>
          <w:b/>
          <w:sz w:val="24"/>
          <w:szCs w:val="24"/>
        </w:rPr>
      </w:pPr>
      <w:r w:rsidRPr="00950DE5">
        <w:rPr>
          <w:rFonts w:ascii="Times New Roman" w:hAnsi="Times New Roman" w:cs="Times New Roman"/>
          <w:b/>
          <w:sz w:val="24"/>
          <w:szCs w:val="24"/>
        </w:rPr>
        <w:t>Question 1) Fill in the blanks :</w:t>
      </w:r>
    </w:p>
    <w:p w:rsidR="00807E07" w:rsidRPr="00352481" w:rsidRDefault="00807E07" w:rsidP="003524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4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African </w:t>
      </w:r>
      <w:proofErr w:type="spellStart"/>
      <w:r w:rsidRPr="003524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trypanosomiasis</w:t>
      </w:r>
      <w:proofErr w:type="spellEnd"/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, also known as </w:t>
      </w:r>
      <w:r w:rsidRPr="003524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………………………</w:t>
      </w:r>
      <w:r w:rsidRPr="0035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E07" w:rsidRPr="00352481" w:rsidRDefault="00807E07" w:rsidP="00352481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The third subspecies of  </w:t>
      </w:r>
      <w:proofErr w:type="spellStart"/>
      <w:r w:rsidRPr="0035248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Trypanosoma</w:t>
      </w:r>
      <w:proofErr w:type="spellEnd"/>
      <w:r w:rsidRPr="0035248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248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brucei</w:t>
      </w:r>
      <w:proofErr w:type="spellEnd"/>
      <w:r w:rsidRPr="0035248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248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gambiense</w:t>
      </w:r>
      <w:proofErr w:type="spellEnd"/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parasite primarily of ……….. and does not infect humans.</w:t>
      </w:r>
    </w:p>
    <w:p w:rsidR="00807E07" w:rsidRPr="00352481" w:rsidRDefault="000A488E" w:rsidP="003524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untreated infection with </w:t>
      </w:r>
      <w:r w:rsidRPr="00352481">
        <w:rPr>
          <w:rFonts w:ascii="Times New Roman" w:hAnsi="Times New Roman" w:cs="Times New Roman"/>
          <w:i/>
          <w:noProof/>
          <w:sz w:val="24"/>
          <w:szCs w:val="24"/>
        </w:rPr>
        <w:t>Trypanosoma gambiense</w:t>
      </w:r>
      <w:r w:rsidRPr="003524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 will cause death within months whereas an untreated infection with</w:t>
      </w:r>
      <w:r w:rsidRPr="0035248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52481">
        <w:rPr>
          <w:rFonts w:ascii="Times New Roman" w:hAnsi="Times New Roman" w:cs="Times New Roman"/>
          <w:i/>
          <w:noProof/>
          <w:sz w:val="24"/>
          <w:szCs w:val="24"/>
        </w:rPr>
        <w:t>Trypanosoma gambiense</w:t>
      </w:r>
      <w:r w:rsidRPr="003524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………… will cause death after several years.</w:t>
      </w:r>
    </w:p>
    <w:p w:rsidR="000A488E" w:rsidRPr="00352481" w:rsidRDefault="000A488E" w:rsidP="003524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13" w:afterAutospacing="0"/>
        <w:jc w:val="both"/>
      </w:pPr>
      <w:r w:rsidRPr="00352481">
        <w:t xml:space="preserve">…………… and ………………… are the two </w:t>
      </w:r>
      <w:proofErr w:type="spellStart"/>
      <w:r w:rsidRPr="00352481">
        <w:t>anticoccidial</w:t>
      </w:r>
      <w:proofErr w:type="spellEnd"/>
      <w:r w:rsidRPr="00352481">
        <w:t xml:space="preserve"> agents</w:t>
      </w:r>
    </w:p>
    <w:p w:rsidR="00E33062" w:rsidRPr="00352481" w:rsidRDefault="00E33062" w:rsidP="0035248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13" w:afterAutospacing="0"/>
        <w:jc w:val="both"/>
      </w:pPr>
      <w:r w:rsidRPr="00352481">
        <w:t>……………………</w:t>
      </w:r>
      <w:r w:rsidR="000A488E" w:rsidRPr="00352481">
        <w:t xml:space="preserve"> is a  highly </w:t>
      </w:r>
      <w:hyperlink r:id="rId5" w:history="1">
        <w:r w:rsidR="000A488E" w:rsidRPr="00352481">
          <w:rPr>
            <w:rStyle w:val="Hyperlink"/>
            <w:color w:val="auto"/>
            <w:u w:val="none"/>
          </w:rPr>
          <w:t>contagious</w:t>
        </w:r>
      </w:hyperlink>
      <w:r w:rsidR="000A488E" w:rsidRPr="00352481">
        <w:t> </w:t>
      </w:r>
      <w:hyperlink r:id="rId6" w:history="1">
        <w:r w:rsidR="000A488E" w:rsidRPr="00352481">
          <w:rPr>
            <w:rStyle w:val="Hyperlink"/>
            <w:color w:val="auto"/>
            <w:u w:val="none"/>
          </w:rPr>
          <w:t>viral disease</w:t>
        </w:r>
      </w:hyperlink>
      <w:r w:rsidR="000A488E" w:rsidRPr="00352481">
        <w:t> affecting practically all cloven-footed domesticated mammals, including </w:t>
      </w:r>
      <w:hyperlink r:id="rId7" w:history="1">
        <w:r w:rsidR="000A488E" w:rsidRPr="00352481">
          <w:rPr>
            <w:rStyle w:val="Hyperlink"/>
            <w:color w:val="auto"/>
            <w:u w:val="none"/>
          </w:rPr>
          <w:t>cattle</w:t>
        </w:r>
      </w:hyperlink>
      <w:r w:rsidR="000A488E" w:rsidRPr="00352481">
        <w:t>, sheep, goats, and pigs.</w:t>
      </w:r>
    </w:p>
    <w:p w:rsidR="00137D64" w:rsidRPr="00352481" w:rsidRDefault="00137D64" w:rsidP="003524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Foot-and-mouth disease virus (FMDV), belong to the genus </w:t>
      </w:r>
      <w:r w:rsidRPr="003524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…………. </w:t>
      </w: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 within the family </w:t>
      </w:r>
      <w:r w:rsidRPr="0035248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…………….</w:t>
      </w: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7D64" w:rsidRPr="00352481" w:rsidRDefault="00137D64" w:rsidP="003524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48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Theileriosis </w:t>
      </w: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is transmitted by ………………</w:t>
      </w:r>
    </w:p>
    <w:p w:rsidR="00E33062" w:rsidRPr="00352481" w:rsidRDefault="00E33062" w:rsidP="0035248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D01" w:rsidRPr="00352481" w:rsidRDefault="00414D01" w:rsidP="003524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481">
        <w:rPr>
          <w:rFonts w:ascii="Times New Roman" w:hAnsi="Times New Roman" w:cs="Times New Roman"/>
          <w:b/>
          <w:sz w:val="24"/>
          <w:szCs w:val="24"/>
        </w:rPr>
        <w:t>Question 2) Answer the following questions briefly:</w:t>
      </w:r>
    </w:p>
    <w:p w:rsidR="00807E07" w:rsidRPr="00352481" w:rsidRDefault="00807E07" w:rsidP="003524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481">
        <w:rPr>
          <w:rFonts w:ascii="Times New Roman" w:hAnsi="Times New Roman" w:cs="Times New Roman"/>
          <w:sz w:val="24"/>
          <w:szCs w:val="24"/>
        </w:rPr>
        <w:t>What do you understand by “</w:t>
      </w:r>
      <w:proofErr w:type="spellStart"/>
      <w:r w:rsidRPr="00352481">
        <w:rPr>
          <w:rFonts w:ascii="Times New Roman" w:hAnsi="Times New Roman" w:cs="Times New Roman"/>
          <w:noProof/>
          <w:sz w:val="24"/>
          <w:szCs w:val="24"/>
        </w:rPr>
        <w:t>Trypanosoma</w:t>
      </w:r>
      <w:proofErr w:type="spellEnd"/>
      <w:r w:rsidRPr="00352481">
        <w:rPr>
          <w:rFonts w:ascii="Times New Roman" w:hAnsi="Times New Roman" w:cs="Times New Roman"/>
          <w:noProof/>
          <w:sz w:val="24"/>
          <w:szCs w:val="24"/>
        </w:rPr>
        <w:t xml:space="preserve"> gambiense is digenetic</w:t>
      </w:r>
      <w:r w:rsidRPr="00352481">
        <w:rPr>
          <w:rFonts w:ascii="Times New Roman" w:hAnsi="Times New Roman" w:cs="Times New Roman"/>
          <w:sz w:val="24"/>
          <w:szCs w:val="24"/>
        </w:rPr>
        <w:t>”?</w:t>
      </w:r>
    </w:p>
    <w:p w:rsidR="00E33062" w:rsidRPr="00352481" w:rsidRDefault="00807E07" w:rsidP="003524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481">
        <w:rPr>
          <w:rFonts w:ascii="Times New Roman" w:hAnsi="Times New Roman" w:cs="Times New Roman"/>
          <w:sz w:val="24"/>
          <w:szCs w:val="24"/>
        </w:rPr>
        <w:t xml:space="preserve">What is the difference between </w:t>
      </w:r>
      <w:r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West African sleeping sickness and East African sleeping sickness?</w:t>
      </w:r>
    </w:p>
    <w:p w:rsidR="00E33062" w:rsidRPr="00352481" w:rsidRDefault="00E33062" w:rsidP="0035248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481">
        <w:rPr>
          <w:rFonts w:ascii="Times New Roman" w:eastAsia="Times New Roman" w:hAnsi="Times New Roman" w:cs="Times New Roman"/>
          <w:sz w:val="24"/>
          <w:szCs w:val="24"/>
        </w:rPr>
        <w:t>W</w:t>
      </w:r>
      <w:r w:rsidR="000A488E" w:rsidRPr="00352481">
        <w:rPr>
          <w:rFonts w:ascii="Times New Roman" w:eastAsia="Times New Roman" w:hAnsi="Times New Roman" w:cs="Times New Roman"/>
          <w:sz w:val="24"/>
          <w:szCs w:val="24"/>
        </w:rPr>
        <w:t xml:space="preserve">rite about the </w:t>
      </w:r>
      <w:proofErr w:type="spellStart"/>
      <w:r w:rsidR="000A488E"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>hemolymphatic</w:t>
      </w:r>
      <w:proofErr w:type="spellEnd"/>
      <w:r w:rsidR="000A488E" w:rsidRPr="00352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phase and the neurological phase of</w:t>
      </w:r>
      <w:r w:rsidR="000A488E" w:rsidRPr="003524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A488E" w:rsidRPr="00352481">
        <w:rPr>
          <w:rFonts w:ascii="Times New Roman" w:hAnsi="Times New Roman" w:cs="Times New Roman"/>
          <w:noProof/>
          <w:sz w:val="24"/>
          <w:szCs w:val="24"/>
        </w:rPr>
        <w:t>Trypanosomiasis.</w:t>
      </w:r>
    </w:p>
    <w:p w:rsidR="00414D01" w:rsidRPr="00352481" w:rsidRDefault="00727B27" w:rsidP="003524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481">
        <w:rPr>
          <w:rFonts w:ascii="Times New Roman" w:hAnsi="Times New Roman" w:cs="Times New Roman"/>
          <w:sz w:val="24"/>
          <w:szCs w:val="24"/>
        </w:rPr>
        <w:t>What</w:t>
      </w:r>
      <w:r w:rsidR="000A488E" w:rsidRPr="00352481">
        <w:rPr>
          <w:rFonts w:ascii="Times New Roman" w:hAnsi="Times New Roman" w:cs="Times New Roman"/>
          <w:sz w:val="24"/>
          <w:szCs w:val="24"/>
        </w:rPr>
        <w:t xml:space="preserve"> are the Clinical Signs of</w:t>
      </w:r>
      <w:r w:rsidR="000A488E" w:rsidRPr="00352481">
        <w:rPr>
          <w:rFonts w:ascii="Times New Roman" w:hAnsi="Times New Roman" w:cs="Times New Roman"/>
          <w:i/>
          <w:sz w:val="24"/>
          <w:szCs w:val="24"/>
        </w:rPr>
        <w:t xml:space="preserve"> Coccidiosis</w:t>
      </w:r>
      <w:r w:rsidR="000A488E" w:rsidRPr="00352481">
        <w:rPr>
          <w:rFonts w:ascii="Times New Roman" w:hAnsi="Times New Roman" w:cs="Times New Roman"/>
          <w:sz w:val="24"/>
          <w:szCs w:val="24"/>
        </w:rPr>
        <w:t xml:space="preserve"> in Chickens</w:t>
      </w:r>
      <w:r w:rsidRPr="00352481">
        <w:rPr>
          <w:rFonts w:ascii="Times New Roman" w:hAnsi="Times New Roman" w:cs="Times New Roman"/>
          <w:sz w:val="24"/>
          <w:szCs w:val="24"/>
        </w:rPr>
        <w:t>?</w:t>
      </w:r>
    </w:p>
    <w:p w:rsidR="00352481" w:rsidRPr="00352481" w:rsidRDefault="00137D64" w:rsidP="003524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481">
        <w:rPr>
          <w:rFonts w:ascii="Times New Roman" w:hAnsi="Times New Roman" w:cs="Times New Roman"/>
          <w:sz w:val="24"/>
          <w:szCs w:val="24"/>
        </w:rPr>
        <w:t xml:space="preserve">How Chickens become infected by the </w:t>
      </w:r>
      <w:r w:rsidRPr="00352481">
        <w:rPr>
          <w:rFonts w:ascii="Times New Roman" w:hAnsi="Times New Roman" w:cs="Times New Roman"/>
          <w:i/>
          <w:sz w:val="24"/>
          <w:szCs w:val="24"/>
        </w:rPr>
        <w:t>Coccidiosis</w:t>
      </w:r>
      <w:r w:rsidRPr="00352481">
        <w:rPr>
          <w:rFonts w:ascii="Times New Roman" w:hAnsi="Times New Roman" w:cs="Times New Roman"/>
          <w:sz w:val="24"/>
          <w:szCs w:val="24"/>
        </w:rPr>
        <w:t>?</w:t>
      </w:r>
    </w:p>
    <w:p w:rsidR="00352481" w:rsidRPr="00352481" w:rsidRDefault="00352481" w:rsidP="0035248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481">
        <w:rPr>
          <w:rFonts w:ascii="Times New Roman" w:hAnsi="Times New Roman" w:cs="Times New Roman"/>
          <w:sz w:val="24"/>
          <w:szCs w:val="24"/>
        </w:rPr>
        <w:t xml:space="preserve">Write about </w:t>
      </w:r>
      <w:r w:rsidRPr="0035248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Control &amp; Prevention of </w:t>
      </w:r>
      <w:proofErr w:type="spellStart"/>
      <w:r w:rsidRPr="00352481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>Theileria</w:t>
      </w:r>
      <w:proofErr w:type="spellEnd"/>
      <w:r w:rsidRPr="00352481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>,</w:t>
      </w:r>
    </w:p>
    <w:p w:rsidR="00414D01" w:rsidRPr="00352481" w:rsidRDefault="00414D01" w:rsidP="00352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B27" w:rsidRPr="00352481" w:rsidRDefault="00414D01" w:rsidP="0035248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481">
        <w:rPr>
          <w:rFonts w:ascii="Times New Roman" w:eastAsia="Times New Roman" w:hAnsi="Times New Roman" w:cs="Times New Roman"/>
          <w:b/>
          <w:sz w:val="24"/>
          <w:szCs w:val="24"/>
        </w:rPr>
        <w:t>Question 3)</w:t>
      </w:r>
      <w:r w:rsidR="00807E07" w:rsidRPr="00352481">
        <w:rPr>
          <w:rFonts w:ascii="Times New Roman" w:eastAsia="Times New Roman" w:hAnsi="Times New Roman" w:cs="Times New Roman"/>
          <w:b/>
          <w:sz w:val="24"/>
          <w:szCs w:val="24"/>
        </w:rPr>
        <w:t xml:space="preserve">Draw and Explain about the life cycle of the  African </w:t>
      </w:r>
      <w:proofErr w:type="spellStart"/>
      <w:r w:rsidR="00807E07" w:rsidRPr="00352481">
        <w:rPr>
          <w:rFonts w:ascii="Times New Roman" w:eastAsia="Times New Roman" w:hAnsi="Times New Roman" w:cs="Times New Roman"/>
          <w:b/>
          <w:sz w:val="24"/>
          <w:szCs w:val="24"/>
        </w:rPr>
        <w:t>Trypanosomiasis</w:t>
      </w:r>
      <w:proofErr w:type="spellEnd"/>
      <w:r w:rsidR="00820D4A" w:rsidRPr="0035248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37D64" w:rsidRPr="003524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2481" w:rsidRPr="00352481">
        <w:rPr>
          <w:rFonts w:ascii="Times New Roman" w:eastAsia="Times New Roman" w:hAnsi="Times New Roman" w:cs="Times New Roman"/>
          <w:b/>
          <w:sz w:val="24"/>
          <w:szCs w:val="24"/>
        </w:rPr>
        <w:t>Question 4</w:t>
      </w:r>
      <w:r w:rsidR="00137D64" w:rsidRPr="0035248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52481" w:rsidRPr="00352481">
        <w:rPr>
          <w:rFonts w:ascii="Times New Roman" w:eastAsia="Times New Roman" w:hAnsi="Times New Roman" w:cs="Times New Roman"/>
          <w:b/>
          <w:sz w:val="24"/>
          <w:szCs w:val="24"/>
        </w:rPr>
        <w:t xml:space="preserve"> Draw the Life Cycle of </w:t>
      </w:r>
      <w:proofErr w:type="spellStart"/>
      <w:r w:rsidR="00352481" w:rsidRPr="0035248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Theileri</w:t>
      </w:r>
      <w:r w:rsidR="0035248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</w:t>
      </w:r>
      <w:proofErr w:type="spellEnd"/>
      <w:r w:rsidR="0035248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sectPr w:rsidR="00727B27" w:rsidRPr="00352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6B5D"/>
    <w:multiLevelType w:val="hybridMultilevel"/>
    <w:tmpl w:val="14BE2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5DB3"/>
    <w:multiLevelType w:val="hybridMultilevel"/>
    <w:tmpl w:val="E74E42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2000B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7EF4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4FF0"/>
    <w:multiLevelType w:val="hybridMultilevel"/>
    <w:tmpl w:val="E9667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014EE"/>
    <w:multiLevelType w:val="hybridMultilevel"/>
    <w:tmpl w:val="47285F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1F3F"/>
    <w:multiLevelType w:val="hybridMultilevel"/>
    <w:tmpl w:val="C29EA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0ADB"/>
    <w:multiLevelType w:val="hybridMultilevel"/>
    <w:tmpl w:val="4808B3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57"/>
    <w:rsid w:val="000A488E"/>
    <w:rsid w:val="000D4C97"/>
    <w:rsid w:val="00137D64"/>
    <w:rsid w:val="00143A0E"/>
    <w:rsid w:val="00352481"/>
    <w:rsid w:val="003828FF"/>
    <w:rsid w:val="003847BA"/>
    <w:rsid w:val="00414D01"/>
    <w:rsid w:val="004D6451"/>
    <w:rsid w:val="005652B4"/>
    <w:rsid w:val="00727B27"/>
    <w:rsid w:val="00807E07"/>
    <w:rsid w:val="00820D4A"/>
    <w:rsid w:val="00950DE5"/>
    <w:rsid w:val="00AE2670"/>
    <w:rsid w:val="00C40962"/>
    <w:rsid w:val="00D07857"/>
    <w:rsid w:val="00D52E5A"/>
    <w:rsid w:val="00E3306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6B93-5D10-4A91-8793-92BB405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5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7E07"/>
    <w:rPr>
      <w:i/>
      <w:iCs/>
    </w:rPr>
  </w:style>
  <w:style w:type="character" w:styleId="Hyperlink">
    <w:name w:val="Hyperlink"/>
    <w:basedOn w:val="DefaultParagraphFont"/>
    <w:uiPriority w:val="99"/>
    <w:unhideWhenUsed/>
    <w:rsid w:val="000A48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37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britannica.com/animal/cattle-livestoc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britannica.com/science/viral-disease" TargetMode="External" /><Relationship Id="rId5" Type="http://schemas.openxmlformats.org/officeDocument/2006/relationships/hyperlink" Target="https://www.merriam-webster.com/dictionary/contagious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nikinautiyal61087@gmail.com</cp:lastModifiedBy>
  <cp:revision>2</cp:revision>
  <dcterms:created xsi:type="dcterms:W3CDTF">2020-05-08T12:29:00Z</dcterms:created>
  <dcterms:modified xsi:type="dcterms:W3CDTF">2020-05-08T12:29:00Z</dcterms:modified>
</cp:coreProperties>
</file>