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249" w14:textId="7C488B29" w:rsidR="004C19D8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</w:rPr>
        <w:t xml:space="preserve">Week </w:t>
      </w:r>
      <w:r w:rsidR="003037FA">
        <w:rPr>
          <w:rFonts w:eastAsia="Arial Unicode MS" w:cstheme="minorHAnsi"/>
          <w:b/>
          <w:sz w:val="24"/>
          <w:szCs w:val="24"/>
        </w:rPr>
        <w:t>8</w:t>
      </w:r>
      <w:r w:rsidRPr="000E2E22">
        <w:rPr>
          <w:rFonts w:eastAsia="Arial Unicode MS" w:cstheme="minorHAnsi"/>
          <w:b/>
          <w:sz w:val="24"/>
          <w:szCs w:val="24"/>
        </w:rPr>
        <w:t xml:space="preserve">: </w:t>
      </w:r>
      <w:r w:rsidR="00F1724A" w:rsidRPr="000E2E22">
        <w:rPr>
          <w:rFonts w:eastAsia="Arial Unicode MS" w:cstheme="minorHAnsi"/>
          <w:b/>
          <w:sz w:val="24"/>
          <w:szCs w:val="24"/>
        </w:rPr>
        <w:t>Question Bank</w:t>
      </w:r>
      <w:r w:rsidRPr="000E2E22">
        <w:rPr>
          <w:rFonts w:eastAsia="Arial Unicode MS" w:cstheme="minorHAnsi"/>
          <w:b/>
          <w:sz w:val="24"/>
          <w:szCs w:val="24"/>
        </w:rPr>
        <w:t xml:space="preserve"> </w:t>
      </w:r>
    </w:p>
    <w:p w14:paraId="164939BA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Course: M.Sc., Microbiology Semester II</w:t>
      </w:r>
    </w:p>
    <w:p w14:paraId="123858AF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Subject: Industrial Microbiology</w:t>
      </w:r>
    </w:p>
    <w:p w14:paraId="16AEE953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 Code: MICR-522</w:t>
      </w:r>
    </w:p>
    <w:p w14:paraId="4F39CE06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 xml:space="preserve">Subject teacher: </w:t>
      </w:r>
      <w:proofErr w:type="spellStart"/>
      <w:r w:rsidRPr="000E2E22">
        <w:rPr>
          <w:rFonts w:eastAsia="Arial Unicode MS" w:cstheme="minorHAnsi"/>
          <w:sz w:val="24"/>
          <w:szCs w:val="24"/>
        </w:rPr>
        <w:t>Dr.</w:t>
      </w:r>
      <w:proofErr w:type="spellEnd"/>
      <w:r w:rsidRPr="000E2E22">
        <w:rPr>
          <w:rFonts w:eastAsia="Arial Unicode MS" w:cstheme="minorHAnsi"/>
          <w:sz w:val="24"/>
          <w:szCs w:val="24"/>
        </w:rPr>
        <w:t xml:space="preserve"> Shrivardhan Dheeman</w:t>
      </w:r>
    </w:p>
    <w:p w14:paraId="77A190D8" w14:textId="00459D96" w:rsidR="006B58DE" w:rsidRDefault="006B58DE" w:rsidP="000E2E22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09BB2D3B" w14:textId="5336CEE0" w:rsidR="00BC6320" w:rsidRPr="00BC6320" w:rsidRDefault="00BC6320" w:rsidP="00BC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Arial Unicode MS" w:cstheme="minorHAnsi"/>
          <w:bCs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Topic: </w:t>
      </w:r>
      <w:r w:rsidR="0076009A" w:rsidRPr="0076009A">
        <w:rPr>
          <w:rFonts w:eastAsia="Arial Unicode MS" w:cstheme="minorHAnsi"/>
          <w:bCs/>
          <w:sz w:val="24"/>
          <w:szCs w:val="24"/>
        </w:rPr>
        <w:t>PHA/PHB production &amp; Up-stream/Down-stream process</w:t>
      </w:r>
      <w:r w:rsidR="0076009A">
        <w:rPr>
          <w:rFonts w:eastAsia="Arial Unicode MS" w:cstheme="minorHAnsi"/>
          <w:bCs/>
          <w:sz w:val="24"/>
          <w:szCs w:val="24"/>
        </w:rPr>
        <w:t xml:space="preserve"> (USP/DSP)</w:t>
      </w:r>
    </w:p>
    <w:p w14:paraId="0CAE1630" w14:textId="77777777" w:rsidR="00BC6320" w:rsidRPr="000E2E22" w:rsidRDefault="00BC6320" w:rsidP="000E2E22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03B21E0E" w14:textId="7B3929C8" w:rsidR="006F7924" w:rsidRPr="000E2E22" w:rsidRDefault="00862B76" w:rsidP="000E2E2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>Short Answers</w:t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Pr="000E2E22">
        <w:rPr>
          <w:rFonts w:eastAsia="Arial Unicode MS" w:cstheme="minorHAnsi"/>
          <w:b/>
          <w:sz w:val="24"/>
          <w:szCs w:val="24"/>
        </w:rPr>
        <w:t>(2 points each)</w:t>
      </w:r>
    </w:p>
    <w:p w14:paraId="7FB13DFA" w14:textId="77777777" w:rsidR="000E2E22" w:rsidRDefault="000E2E22" w:rsidP="000E2E22">
      <w:pPr>
        <w:spacing w:after="0" w:line="240" w:lineRule="auto"/>
      </w:pPr>
    </w:p>
    <w:p w14:paraId="3C5619E6" w14:textId="4990C0A0" w:rsidR="008C5FC1" w:rsidRDefault="000E2E22" w:rsidP="00BC6320">
      <w:pPr>
        <w:spacing w:after="0" w:line="240" w:lineRule="auto"/>
      </w:pPr>
      <w:r>
        <w:t>Q.</w:t>
      </w:r>
      <w:r w:rsidR="0076009A">
        <w:t>1</w:t>
      </w:r>
      <w:r>
        <w:t xml:space="preserve"> </w:t>
      </w:r>
      <w:r w:rsidR="008C5FC1">
        <w:tab/>
      </w:r>
      <w:r w:rsidR="0076009A">
        <w:t xml:space="preserve">Illustrate biosynthesis of PHA production </w:t>
      </w:r>
    </w:p>
    <w:p w14:paraId="5EF8BFFE" w14:textId="6F2E25EE" w:rsidR="0076009A" w:rsidRDefault="0076009A" w:rsidP="0076009A">
      <w:pPr>
        <w:spacing w:after="0" w:line="240" w:lineRule="auto"/>
      </w:pPr>
      <w:r>
        <w:t>Q.</w:t>
      </w:r>
      <w:r>
        <w:t>2</w:t>
      </w:r>
      <w:r>
        <w:t xml:space="preserve"> </w:t>
      </w:r>
      <w:r>
        <w:tab/>
      </w:r>
      <w:r>
        <w:t>How PHA and PHB are different.</w:t>
      </w:r>
    </w:p>
    <w:p w14:paraId="07EA5DE6" w14:textId="55E9233C" w:rsidR="0076009A" w:rsidRDefault="0076009A" w:rsidP="0076009A">
      <w:pPr>
        <w:spacing w:after="0" w:line="240" w:lineRule="auto"/>
      </w:pPr>
      <w:r>
        <w:t>Q.</w:t>
      </w:r>
      <w:r>
        <w:t>3</w:t>
      </w:r>
      <w:r>
        <w:t xml:space="preserve"> </w:t>
      </w:r>
      <w:r>
        <w:tab/>
      </w:r>
      <w:r>
        <w:t>Why PHA and PHB are important for bioplastic production</w:t>
      </w:r>
    </w:p>
    <w:p w14:paraId="4521063D" w14:textId="20998FE6" w:rsidR="0076009A" w:rsidRDefault="0076009A" w:rsidP="0076009A">
      <w:pPr>
        <w:spacing w:after="0" w:line="240" w:lineRule="auto"/>
      </w:pPr>
      <w:r>
        <w:t>Q.</w:t>
      </w:r>
      <w:r>
        <w:t>4</w:t>
      </w:r>
      <w:r>
        <w:t xml:space="preserve"> </w:t>
      </w:r>
      <w:r>
        <w:tab/>
      </w:r>
      <w:r>
        <w:t>Differentiate between USP and DSP</w:t>
      </w:r>
    </w:p>
    <w:p w14:paraId="1EF92927" w14:textId="74D931CC" w:rsidR="0076009A" w:rsidRDefault="0076009A" w:rsidP="0076009A">
      <w:pPr>
        <w:spacing w:after="0" w:line="240" w:lineRule="auto"/>
      </w:pPr>
      <w:r>
        <w:t>Q.</w:t>
      </w:r>
      <w:r>
        <w:t>5</w:t>
      </w:r>
      <w:r>
        <w:t xml:space="preserve"> </w:t>
      </w:r>
      <w:r>
        <w:tab/>
      </w:r>
      <w:r>
        <w:t>Describe DSP for customized product recovery.</w:t>
      </w:r>
    </w:p>
    <w:p w14:paraId="164283C2" w14:textId="77777777" w:rsidR="000E2E22" w:rsidRDefault="000E2E22" w:rsidP="000E2E22">
      <w:pPr>
        <w:spacing w:after="0" w:line="240" w:lineRule="auto"/>
      </w:pPr>
      <w:bookmarkStart w:id="0" w:name="_GoBack"/>
      <w:bookmarkEnd w:id="0"/>
    </w:p>
    <w:p w14:paraId="6831C0B1" w14:textId="004C92D1" w:rsidR="008C5FC1" w:rsidRDefault="008C5FC1" w:rsidP="00BC6320">
      <w:pPr>
        <w:spacing w:after="0" w:line="240" w:lineRule="auto"/>
      </w:pPr>
    </w:p>
    <w:sectPr w:rsidR="008C5FC1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39E1D" w14:textId="77777777" w:rsidR="000B3E81" w:rsidRDefault="000B3E81" w:rsidP="0055248D">
      <w:pPr>
        <w:spacing w:after="0" w:line="240" w:lineRule="auto"/>
      </w:pPr>
      <w:r>
        <w:separator/>
      </w:r>
    </w:p>
  </w:endnote>
  <w:endnote w:type="continuationSeparator" w:id="0">
    <w:p w14:paraId="07D48C91" w14:textId="77777777" w:rsidR="000B3E81" w:rsidRDefault="000B3E81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9A3F" w14:textId="77777777" w:rsidR="000B3E81" w:rsidRDefault="000B3E81" w:rsidP="0055248D">
      <w:pPr>
        <w:spacing w:after="0" w:line="240" w:lineRule="auto"/>
      </w:pPr>
      <w:r>
        <w:separator/>
      </w:r>
    </w:p>
  </w:footnote>
  <w:footnote w:type="continuationSeparator" w:id="0">
    <w:p w14:paraId="6D138FDD" w14:textId="77777777" w:rsidR="000B3E81" w:rsidRDefault="000B3E81" w:rsidP="0055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sDS1NDE1NjEAspV0lIJTi4sz8/NACkxqAbTAq5UsAAAA"/>
  </w:docVars>
  <w:rsids>
    <w:rsidRoot w:val="00FC2666"/>
    <w:rsid w:val="000520B0"/>
    <w:rsid w:val="00075BFD"/>
    <w:rsid w:val="000A4C2D"/>
    <w:rsid w:val="000B3E81"/>
    <w:rsid w:val="000E2E22"/>
    <w:rsid w:val="0010646D"/>
    <w:rsid w:val="00172643"/>
    <w:rsid w:val="00192606"/>
    <w:rsid w:val="001C7E09"/>
    <w:rsid w:val="001E5F89"/>
    <w:rsid w:val="00212343"/>
    <w:rsid w:val="00243054"/>
    <w:rsid w:val="00245004"/>
    <w:rsid w:val="00290C49"/>
    <w:rsid w:val="002E3CFB"/>
    <w:rsid w:val="003037FA"/>
    <w:rsid w:val="003358B8"/>
    <w:rsid w:val="00352888"/>
    <w:rsid w:val="00364087"/>
    <w:rsid w:val="00384754"/>
    <w:rsid w:val="0038503B"/>
    <w:rsid w:val="00392721"/>
    <w:rsid w:val="00397AFC"/>
    <w:rsid w:val="003C5DAF"/>
    <w:rsid w:val="004409D3"/>
    <w:rsid w:val="004424C7"/>
    <w:rsid w:val="00442675"/>
    <w:rsid w:val="00444882"/>
    <w:rsid w:val="00497B30"/>
    <w:rsid w:val="004B2BB5"/>
    <w:rsid w:val="004C19D8"/>
    <w:rsid w:val="00517DEE"/>
    <w:rsid w:val="00526AD0"/>
    <w:rsid w:val="005504E4"/>
    <w:rsid w:val="0055248D"/>
    <w:rsid w:val="00557662"/>
    <w:rsid w:val="005B3236"/>
    <w:rsid w:val="005F16FA"/>
    <w:rsid w:val="00607B59"/>
    <w:rsid w:val="006471E1"/>
    <w:rsid w:val="006B2CD5"/>
    <w:rsid w:val="006B58DE"/>
    <w:rsid w:val="006B5B7B"/>
    <w:rsid w:val="006D1A05"/>
    <w:rsid w:val="006F0F31"/>
    <w:rsid w:val="006F7924"/>
    <w:rsid w:val="00741F5B"/>
    <w:rsid w:val="0076009A"/>
    <w:rsid w:val="007C242F"/>
    <w:rsid w:val="008120FE"/>
    <w:rsid w:val="00862B76"/>
    <w:rsid w:val="008C5FC1"/>
    <w:rsid w:val="00922833"/>
    <w:rsid w:val="0094287B"/>
    <w:rsid w:val="00943566"/>
    <w:rsid w:val="00A21524"/>
    <w:rsid w:val="00A6650C"/>
    <w:rsid w:val="00AF7020"/>
    <w:rsid w:val="00B11D4F"/>
    <w:rsid w:val="00B3185C"/>
    <w:rsid w:val="00BC6320"/>
    <w:rsid w:val="00C01365"/>
    <w:rsid w:val="00D00279"/>
    <w:rsid w:val="00D2337B"/>
    <w:rsid w:val="00D574BB"/>
    <w:rsid w:val="00DC54EE"/>
    <w:rsid w:val="00DD1D6D"/>
    <w:rsid w:val="00DE7A87"/>
    <w:rsid w:val="00EA25C7"/>
    <w:rsid w:val="00EC3C14"/>
    <w:rsid w:val="00EF31FF"/>
    <w:rsid w:val="00F1724A"/>
    <w:rsid w:val="00F23863"/>
    <w:rsid w:val="00F40299"/>
    <w:rsid w:val="00FA3C70"/>
    <w:rsid w:val="00FB2BB5"/>
    <w:rsid w:val="00FC2666"/>
    <w:rsid w:val="00FC6B59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66CC"/>
  <w15:docId w15:val="{6E04EAE9-E7F2-4C18-B0AA-4AC971B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paragraph" w:styleId="NormalWeb">
    <w:name w:val="Normal (Web)"/>
    <w:basedOn w:val="Normal"/>
    <w:uiPriority w:val="99"/>
    <w:semiHidden/>
    <w:unhideWhenUsed/>
    <w:rsid w:val="00D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Shrivardhan Dheeman</cp:lastModifiedBy>
  <cp:revision>49</cp:revision>
  <cp:lastPrinted>2020-03-13T05:09:00Z</cp:lastPrinted>
  <dcterms:created xsi:type="dcterms:W3CDTF">2019-10-04T04:39:00Z</dcterms:created>
  <dcterms:modified xsi:type="dcterms:W3CDTF">2020-05-15T11:27:00Z</dcterms:modified>
</cp:coreProperties>
</file>